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4BD" w:rsidRPr="002A674B" w:rsidRDefault="00FB74BD" w:rsidP="00B13268">
      <w:pPr>
        <w:spacing w:after="0" w:line="240" w:lineRule="auto"/>
        <w:ind w:left="3600"/>
        <w:jc w:val="both"/>
        <w:rPr>
          <w:rFonts w:ascii="Times New Roman" w:hAnsi="Times New Roman"/>
          <w:b/>
          <w:noProof/>
          <w:sz w:val="24"/>
          <w:szCs w:val="24"/>
          <w:lang w:eastAsia="ru-RU"/>
        </w:rPr>
      </w:pPr>
      <w:r>
        <w:rPr>
          <w:rFonts w:ascii="Times New Roman" w:hAnsi="Times New Roman"/>
          <w:b/>
          <w:noProof/>
          <w:sz w:val="24"/>
          <w:szCs w:val="24"/>
          <w:lang w:eastAsia="ru-RU"/>
        </w:rPr>
        <w:tab/>
      </w:r>
      <w:r w:rsidR="00CB3E95">
        <w:rPr>
          <w:rFonts w:ascii="Times New Roman" w:hAnsi="Times New Roman"/>
          <w:b/>
          <w:noProof/>
          <w:lang w:val="ru-RU" w:eastAsia="ru-RU"/>
        </w:rPr>
        <w:t xml:space="preserve"> </w:t>
      </w:r>
    </w:p>
    <w:p w:rsidR="00CB3E95" w:rsidRDefault="00FB74BD" w:rsidP="00CB3E95">
      <w:pPr>
        <w:pStyle w:val="a7"/>
        <w:rPr>
          <w:rFonts w:ascii="Times New Roman" w:hAnsi="Times New Roman"/>
          <w:b/>
          <w:sz w:val="28"/>
          <w:szCs w:val="28"/>
        </w:rPr>
      </w:pPr>
      <w:r w:rsidRPr="002A674B">
        <w:rPr>
          <w:rFonts w:ascii="Times New Roman" w:hAnsi="Times New Roman"/>
          <w:sz w:val="24"/>
          <w:szCs w:val="24"/>
          <w:lang w:eastAsia="ru-RU"/>
        </w:rPr>
        <w:tab/>
      </w:r>
      <w:r w:rsidRPr="002A674B">
        <w:rPr>
          <w:rFonts w:ascii="Times New Roman" w:hAnsi="Times New Roman"/>
          <w:sz w:val="24"/>
          <w:szCs w:val="24"/>
          <w:lang w:eastAsia="ru-RU"/>
        </w:rPr>
        <w:tab/>
      </w:r>
      <w:r w:rsidRPr="002A674B">
        <w:rPr>
          <w:rFonts w:ascii="Times New Roman" w:hAnsi="Times New Roman"/>
          <w:sz w:val="24"/>
          <w:szCs w:val="24"/>
          <w:lang w:eastAsia="ru-RU"/>
        </w:rPr>
        <w:tab/>
      </w:r>
      <w:r w:rsidRPr="002A674B">
        <w:rPr>
          <w:rFonts w:ascii="Times New Roman" w:hAnsi="Times New Roman"/>
          <w:sz w:val="24"/>
          <w:szCs w:val="24"/>
          <w:lang w:eastAsia="ru-RU"/>
        </w:rPr>
        <w:tab/>
      </w:r>
      <w:r w:rsidR="00CB3E95">
        <w:rPr>
          <w:rFonts w:ascii="Times New Roman" w:hAnsi="Times New Roman"/>
          <w:sz w:val="24"/>
          <w:szCs w:val="24"/>
          <w:lang w:eastAsia="ru-RU"/>
        </w:rPr>
        <w:tab/>
      </w:r>
      <w:r w:rsidRPr="002A674B">
        <w:rPr>
          <w:rFonts w:ascii="Times New Roman" w:hAnsi="Times New Roman"/>
          <w:sz w:val="24"/>
          <w:szCs w:val="24"/>
          <w:lang w:eastAsia="ru-RU"/>
        </w:rPr>
        <w:tab/>
      </w:r>
      <w:r w:rsidR="00CB3E95">
        <w:rPr>
          <w:rFonts w:ascii="Times New Roman" w:hAnsi="Times New Roman"/>
          <w:sz w:val="24"/>
          <w:szCs w:val="24"/>
          <w:lang w:eastAsia="ru-RU"/>
        </w:rPr>
        <w:t xml:space="preserve"> </w:t>
      </w:r>
      <w:r w:rsidR="00CB3E95" w:rsidRPr="00CB3E95">
        <w:rPr>
          <w:rFonts w:ascii="Times New Roman" w:hAnsi="Times New Roman"/>
          <w:b/>
          <w:sz w:val="28"/>
          <w:szCs w:val="28"/>
        </w:rPr>
        <w:object w:dxaOrig="828"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54.6pt" o:ole="" fillcolor="window">
            <v:imagedata r:id="rId5" o:title=""/>
          </v:shape>
          <o:OLEObject Type="Embed" ProgID="Word.Picture.8" ShapeID="_x0000_i1025" DrawAspect="Content" ObjectID="_1690093241" r:id="rId6"/>
        </w:object>
      </w:r>
    </w:p>
    <w:p w:rsidR="00CB3E95" w:rsidRDefault="00CB3E95" w:rsidP="00CB3E95">
      <w:pPr>
        <w:pStyle w:val="a7"/>
        <w:jc w:val="center"/>
        <w:rPr>
          <w:rFonts w:ascii="Times New Roman" w:hAnsi="Times New Roman"/>
          <w:b/>
          <w:sz w:val="28"/>
          <w:szCs w:val="28"/>
        </w:rPr>
      </w:pPr>
    </w:p>
    <w:p w:rsidR="00CB3E95" w:rsidRDefault="00CB3E95" w:rsidP="00CB3E95">
      <w:pPr>
        <w:pStyle w:val="a7"/>
        <w:jc w:val="center"/>
        <w:rPr>
          <w:rFonts w:ascii="Times New Roman" w:hAnsi="Times New Roman"/>
          <w:b/>
          <w:sz w:val="28"/>
          <w:szCs w:val="28"/>
          <w:lang w:val="uk-UA"/>
        </w:rPr>
      </w:pPr>
      <w:r>
        <w:rPr>
          <w:rFonts w:ascii="Times New Roman" w:hAnsi="Times New Roman"/>
          <w:b/>
          <w:sz w:val="28"/>
          <w:szCs w:val="28"/>
          <w:lang w:val="uk-UA"/>
        </w:rPr>
        <w:t>САВРАНСЬКА СЕЛИЩНА РАДА</w:t>
      </w:r>
    </w:p>
    <w:p w:rsidR="00CB3E95" w:rsidRDefault="00F45F5C" w:rsidP="00CB3E95">
      <w:pPr>
        <w:pStyle w:val="a7"/>
        <w:jc w:val="center"/>
        <w:rPr>
          <w:rFonts w:ascii="Times New Roman" w:hAnsi="Times New Roman"/>
          <w:b/>
          <w:sz w:val="28"/>
          <w:szCs w:val="28"/>
        </w:rPr>
      </w:pPr>
      <w:r>
        <w:rPr>
          <w:rFonts w:ascii="Times New Roman" w:hAnsi="Times New Roman"/>
          <w:b/>
          <w:sz w:val="28"/>
          <w:szCs w:val="28"/>
        </w:rPr>
        <w:t>ОДЕСЬКОЇ ОБЛАСТІ</w:t>
      </w:r>
    </w:p>
    <w:p w:rsidR="00BD5CA7" w:rsidRDefault="00BD5CA7" w:rsidP="00CB3E95">
      <w:pPr>
        <w:pStyle w:val="a7"/>
        <w:jc w:val="center"/>
        <w:rPr>
          <w:rFonts w:ascii="Times New Roman" w:hAnsi="Times New Roman"/>
          <w:b/>
          <w:sz w:val="28"/>
          <w:szCs w:val="28"/>
        </w:rPr>
      </w:pPr>
    </w:p>
    <w:p w:rsidR="00BD5CA7" w:rsidRDefault="00BD5CA7" w:rsidP="00CB3E95">
      <w:pPr>
        <w:pStyle w:val="a7"/>
        <w:jc w:val="center"/>
        <w:rPr>
          <w:rFonts w:ascii="Times New Roman" w:hAnsi="Times New Roman"/>
          <w:b/>
          <w:sz w:val="28"/>
          <w:szCs w:val="28"/>
        </w:rPr>
      </w:pPr>
      <w:r w:rsidRPr="00BD5CA7">
        <w:rPr>
          <w:rFonts w:ascii="Times New Roman" w:hAnsi="Times New Roman"/>
          <w:b/>
          <w:sz w:val="28"/>
          <w:szCs w:val="28"/>
        </w:rPr>
        <w:t>ВИКОНАВЧИЙ КОМІТЕТ</w:t>
      </w:r>
    </w:p>
    <w:p w:rsidR="00CB3E95" w:rsidRDefault="00CB3E95" w:rsidP="00CB3E95">
      <w:pPr>
        <w:pStyle w:val="a7"/>
        <w:jc w:val="center"/>
        <w:rPr>
          <w:rFonts w:ascii="Times New Roman" w:hAnsi="Times New Roman"/>
          <w:b/>
          <w:sz w:val="28"/>
          <w:szCs w:val="28"/>
        </w:rPr>
      </w:pPr>
    </w:p>
    <w:p w:rsidR="00401E2B" w:rsidRDefault="00D5667E" w:rsidP="00C913F3">
      <w:pPr>
        <w:spacing w:line="240" w:lineRule="auto"/>
        <w:jc w:val="center"/>
        <w:rPr>
          <w:rFonts w:ascii="Times New Roman" w:hAnsi="Times New Roman"/>
          <w:b/>
          <w:sz w:val="24"/>
          <w:szCs w:val="24"/>
        </w:rPr>
      </w:pPr>
      <w:r>
        <w:rPr>
          <w:rFonts w:ascii="Times New Roman" w:hAnsi="Times New Roman"/>
          <w:b/>
          <w:sz w:val="28"/>
          <w:szCs w:val="28"/>
        </w:rPr>
        <w:t xml:space="preserve"> </w:t>
      </w:r>
      <w:r w:rsidR="00F45F5C">
        <w:rPr>
          <w:rFonts w:ascii="Times New Roman" w:hAnsi="Times New Roman"/>
          <w:b/>
          <w:sz w:val="28"/>
          <w:szCs w:val="28"/>
        </w:rPr>
        <w:t xml:space="preserve"> </w:t>
      </w:r>
      <w:r w:rsidR="00401E2B" w:rsidRPr="00BE17E2">
        <w:rPr>
          <w:rFonts w:ascii="Times New Roman" w:hAnsi="Times New Roman"/>
          <w:b/>
          <w:sz w:val="24"/>
          <w:szCs w:val="24"/>
        </w:rPr>
        <w:t>ПРОЕКТ РІШЕННЯ</w:t>
      </w:r>
    </w:p>
    <w:tbl>
      <w:tblPr>
        <w:tblW w:w="0" w:type="auto"/>
        <w:tblLook w:val="04A0" w:firstRow="1" w:lastRow="0" w:firstColumn="1" w:lastColumn="0" w:noHBand="0" w:noVBand="1"/>
      </w:tblPr>
      <w:tblGrid>
        <w:gridCol w:w="5577"/>
      </w:tblGrid>
      <w:tr w:rsidR="00C913F3" w:rsidRPr="00184AF8" w:rsidTr="00184AF8">
        <w:trPr>
          <w:trHeight w:val="1085"/>
        </w:trPr>
        <w:tc>
          <w:tcPr>
            <w:tcW w:w="5577" w:type="dxa"/>
            <w:shd w:val="clear" w:color="auto" w:fill="auto"/>
          </w:tcPr>
          <w:p w:rsidR="00C913F3" w:rsidRPr="00184AF8" w:rsidRDefault="00C913F3" w:rsidP="00641E39">
            <w:pPr>
              <w:spacing w:line="240" w:lineRule="auto"/>
              <w:rPr>
                <w:rFonts w:ascii="Times New Roman" w:hAnsi="Times New Roman"/>
                <w:sz w:val="24"/>
                <w:szCs w:val="24"/>
              </w:rPr>
            </w:pPr>
            <w:r w:rsidRPr="00184AF8">
              <w:rPr>
                <w:rFonts w:ascii="Times New Roman" w:hAnsi="Times New Roman"/>
                <w:b/>
                <w:sz w:val="24"/>
                <w:szCs w:val="24"/>
              </w:rPr>
              <w:t xml:space="preserve">Про  </w:t>
            </w:r>
            <w:r w:rsidR="00641E39">
              <w:rPr>
                <w:rFonts w:ascii="Times New Roman" w:hAnsi="Times New Roman"/>
                <w:b/>
                <w:sz w:val="24"/>
                <w:szCs w:val="24"/>
              </w:rPr>
              <w:t>готовність</w:t>
            </w:r>
            <w:r w:rsidRPr="00184AF8">
              <w:rPr>
                <w:rFonts w:ascii="Times New Roman" w:hAnsi="Times New Roman"/>
                <w:b/>
                <w:sz w:val="24"/>
                <w:szCs w:val="24"/>
              </w:rPr>
              <w:t xml:space="preserve"> житлово-</w:t>
            </w:r>
            <w:r w:rsidR="00641E39">
              <w:rPr>
                <w:rFonts w:ascii="Times New Roman" w:hAnsi="Times New Roman"/>
                <w:b/>
                <w:sz w:val="24"/>
                <w:szCs w:val="24"/>
              </w:rPr>
              <w:t xml:space="preserve">комунального       господарства, закладів, підприємств та установ </w:t>
            </w:r>
            <w:r w:rsidRPr="00184AF8">
              <w:rPr>
                <w:rFonts w:ascii="Times New Roman" w:hAnsi="Times New Roman"/>
                <w:b/>
                <w:sz w:val="24"/>
                <w:szCs w:val="24"/>
              </w:rPr>
              <w:t xml:space="preserve">  Савранської селищної ради  до</w:t>
            </w:r>
            <w:r w:rsidR="00641E39">
              <w:rPr>
                <w:rFonts w:ascii="Times New Roman" w:hAnsi="Times New Roman"/>
                <w:b/>
                <w:sz w:val="24"/>
                <w:szCs w:val="24"/>
              </w:rPr>
              <w:t xml:space="preserve"> стабільної </w:t>
            </w:r>
            <w:r w:rsidRPr="00184AF8">
              <w:rPr>
                <w:rFonts w:ascii="Times New Roman" w:hAnsi="Times New Roman"/>
                <w:b/>
                <w:sz w:val="24"/>
                <w:szCs w:val="24"/>
              </w:rPr>
              <w:t xml:space="preserve"> роботи в осінньо-зимовий період 2021-2022 років  </w:t>
            </w:r>
          </w:p>
        </w:tc>
      </w:tr>
    </w:tbl>
    <w:p w:rsidR="00D5667E" w:rsidRPr="002F484C" w:rsidRDefault="00D5667E" w:rsidP="00C913F3">
      <w:pPr>
        <w:spacing w:line="240" w:lineRule="auto"/>
        <w:ind w:firstLine="708"/>
        <w:jc w:val="both"/>
        <w:rPr>
          <w:rFonts w:ascii="Times New Roman" w:hAnsi="Times New Roman"/>
          <w:sz w:val="24"/>
          <w:szCs w:val="24"/>
        </w:rPr>
      </w:pPr>
      <w:r w:rsidRPr="002F484C">
        <w:rPr>
          <w:rFonts w:ascii="Times New Roman" w:hAnsi="Times New Roman"/>
          <w:sz w:val="24"/>
          <w:szCs w:val="24"/>
        </w:rPr>
        <w:t xml:space="preserve">Відповідно до  Законів України «Про місцеве самоврядування в Україні», «Про житлово-комунальні послуги», </w:t>
      </w:r>
      <w:r w:rsidR="0061263C" w:rsidRPr="002F484C">
        <w:rPr>
          <w:rFonts w:ascii="Times New Roman" w:hAnsi="Times New Roman"/>
          <w:sz w:val="24"/>
          <w:szCs w:val="24"/>
        </w:rPr>
        <w:t xml:space="preserve"> </w:t>
      </w:r>
      <w:r w:rsidR="00641E39" w:rsidRPr="002F484C">
        <w:rPr>
          <w:rFonts w:ascii="Times New Roman" w:hAnsi="Times New Roman"/>
          <w:sz w:val="24"/>
          <w:szCs w:val="24"/>
        </w:rPr>
        <w:t xml:space="preserve"> рішення виконкому «</w:t>
      </w:r>
      <w:r w:rsidR="00641E39" w:rsidRPr="002F484C">
        <w:rPr>
          <w:rFonts w:ascii="Times New Roman" w:hAnsi="Times New Roman"/>
          <w:b/>
          <w:sz w:val="24"/>
          <w:szCs w:val="24"/>
        </w:rPr>
        <w:t xml:space="preserve">Про  підготовку об’єктів   житлово-комунального       господарства та соціальної сфери  Савранської селищної ради  до роботи в осінньо-зимовий період 2021-2022 років» , заслухавши інформацію першого заступника селищного голови про  </w:t>
      </w:r>
      <w:proofErr w:type="spellStart"/>
      <w:r w:rsidR="00641E39" w:rsidRPr="002F484C">
        <w:rPr>
          <w:rFonts w:ascii="Times New Roman" w:hAnsi="Times New Roman"/>
          <w:b/>
          <w:sz w:val="24"/>
          <w:szCs w:val="24"/>
        </w:rPr>
        <w:t>готвність</w:t>
      </w:r>
      <w:proofErr w:type="spellEnd"/>
      <w:r w:rsidR="00641E39" w:rsidRPr="002F484C">
        <w:rPr>
          <w:rFonts w:ascii="Times New Roman" w:hAnsi="Times New Roman"/>
          <w:b/>
          <w:sz w:val="24"/>
          <w:szCs w:val="24"/>
        </w:rPr>
        <w:t xml:space="preserve"> закладів до роботи в зимовий період </w:t>
      </w:r>
      <w:r w:rsidRPr="002F484C">
        <w:rPr>
          <w:rFonts w:ascii="Times New Roman" w:hAnsi="Times New Roman"/>
          <w:sz w:val="24"/>
          <w:szCs w:val="24"/>
        </w:rPr>
        <w:t>виконавчий комітет  Савранської селищної ради,</w:t>
      </w:r>
    </w:p>
    <w:p w:rsidR="00D5667E" w:rsidRPr="002F484C" w:rsidRDefault="00D5667E" w:rsidP="00C913F3">
      <w:pPr>
        <w:tabs>
          <w:tab w:val="left" w:pos="2430"/>
        </w:tabs>
        <w:jc w:val="both"/>
        <w:rPr>
          <w:rFonts w:ascii="Times New Roman" w:hAnsi="Times New Roman"/>
          <w:b/>
          <w:sz w:val="24"/>
          <w:szCs w:val="24"/>
        </w:rPr>
      </w:pPr>
      <w:r w:rsidRPr="002F484C">
        <w:rPr>
          <w:rFonts w:ascii="Times New Roman" w:hAnsi="Times New Roman"/>
          <w:b/>
          <w:sz w:val="24"/>
          <w:szCs w:val="24"/>
        </w:rPr>
        <w:t>вирішив:</w:t>
      </w:r>
    </w:p>
    <w:p w:rsidR="00641E39" w:rsidRPr="002F484C" w:rsidRDefault="00641E39" w:rsidP="00641E39">
      <w:pPr>
        <w:spacing w:line="240" w:lineRule="auto"/>
        <w:rPr>
          <w:rFonts w:ascii="Times New Roman" w:hAnsi="Times New Roman"/>
          <w:sz w:val="24"/>
          <w:szCs w:val="24"/>
        </w:rPr>
      </w:pPr>
      <w:r w:rsidRPr="002F484C">
        <w:rPr>
          <w:rFonts w:ascii="Times New Roman" w:hAnsi="Times New Roman"/>
          <w:sz w:val="24"/>
          <w:szCs w:val="24"/>
        </w:rPr>
        <w:t xml:space="preserve">Інформацію першого заступника селищного голови  </w:t>
      </w:r>
      <w:proofErr w:type="spellStart"/>
      <w:r w:rsidRPr="002F484C">
        <w:rPr>
          <w:rFonts w:ascii="Times New Roman" w:hAnsi="Times New Roman"/>
          <w:sz w:val="24"/>
          <w:szCs w:val="24"/>
        </w:rPr>
        <w:t>Базея</w:t>
      </w:r>
      <w:proofErr w:type="spellEnd"/>
      <w:r w:rsidRPr="002F484C">
        <w:rPr>
          <w:rFonts w:ascii="Times New Roman" w:hAnsi="Times New Roman"/>
          <w:sz w:val="24"/>
          <w:szCs w:val="24"/>
        </w:rPr>
        <w:t xml:space="preserve"> М.М. про готовність  житлово-комунального       господарства, закладів, підприємств та установ   Савранської селищної ради  до стабільної  роботи в осінньо-зимовий період 2021-2022 років   взяти до відома.</w:t>
      </w:r>
    </w:p>
    <w:p w:rsidR="00641E39" w:rsidRPr="002F484C" w:rsidRDefault="007C37D2" w:rsidP="00641E39">
      <w:pPr>
        <w:spacing w:line="240" w:lineRule="auto"/>
        <w:rPr>
          <w:rFonts w:ascii="Times New Roman" w:hAnsi="Times New Roman"/>
          <w:sz w:val="24"/>
          <w:szCs w:val="24"/>
        </w:rPr>
      </w:pPr>
      <w:r w:rsidRPr="002F484C">
        <w:rPr>
          <w:rFonts w:ascii="Times New Roman" w:hAnsi="Times New Roman"/>
          <w:sz w:val="24"/>
          <w:szCs w:val="24"/>
        </w:rPr>
        <w:t>2. К</w:t>
      </w:r>
      <w:r w:rsidR="00641E39" w:rsidRPr="002F484C">
        <w:rPr>
          <w:rFonts w:ascii="Times New Roman" w:hAnsi="Times New Roman"/>
          <w:sz w:val="24"/>
          <w:szCs w:val="24"/>
        </w:rPr>
        <w:t xml:space="preserve">ерівникам підприємств та установ селищної ради  продовжувати роботу  по </w:t>
      </w:r>
      <w:r w:rsidR="00CF4AC8" w:rsidRPr="002F484C">
        <w:rPr>
          <w:rFonts w:ascii="Times New Roman" w:hAnsi="Times New Roman"/>
          <w:sz w:val="24"/>
          <w:szCs w:val="24"/>
        </w:rPr>
        <w:t>підготовці до</w:t>
      </w:r>
      <w:r w:rsidR="00641E39" w:rsidRPr="002F484C">
        <w:rPr>
          <w:rFonts w:ascii="Times New Roman" w:hAnsi="Times New Roman"/>
          <w:sz w:val="24"/>
          <w:szCs w:val="24"/>
        </w:rPr>
        <w:t xml:space="preserve"> сталого функціонування закладів,</w:t>
      </w:r>
      <w:r w:rsidRPr="002F484C">
        <w:rPr>
          <w:rFonts w:ascii="Times New Roman" w:hAnsi="Times New Roman"/>
          <w:sz w:val="24"/>
          <w:szCs w:val="24"/>
        </w:rPr>
        <w:t xml:space="preserve"> підприємств та установ громади (</w:t>
      </w:r>
      <w:r w:rsidR="00641E39" w:rsidRPr="002F484C">
        <w:rPr>
          <w:rFonts w:ascii="Times New Roman" w:hAnsi="Times New Roman"/>
          <w:sz w:val="24"/>
          <w:szCs w:val="24"/>
        </w:rPr>
        <w:t xml:space="preserve"> в першу чергу об’єктів життєзабезпечення</w:t>
      </w:r>
      <w:r w:rsidRPr="002F484C">
        <w:rPr>
          <w:rFonts w:ascii="Times New Roman" w:hAnsi="Times New Roman"/>
          <w:sz w:val="24"/>
          <w:szCs w:val="24"/>
        </w:rPr>
        <w:t>)</w:t>
      </w:r>
      <w:r w:rsidR="00641E39" w:rsidRPr="002F484C">
        <w:rPr>
          <w:rFonts w:ascii="Times New Roman" w:hAnsi="Times New Roman"/>
          <w:sz w:val="24"/>
          <w:szCs w:val="24"/>
        </w:rPr>
        <w:t xml:space="preserve"> в зимовий період. </w:t>
      </w:r>
    </w:p>
    <w:p w:rsidR="00CF4AC8" w:rsidRPr="002F484C" w:rsidRDefault="00CF4AC8" w:rsidP="00CF4AC8">
      <w:pPr>
        <w:spacing w:after="0" w:line="240" w:lineRule="auto"/>
        <w:jc w:val="both"/>
        <w:rPr>
          <w:rFonts w:ascii="Times New Roman" w:hAnsi="Times New Roman"/>
          <w:sz w:val="24"/>
          <w:szCs w:val="24"/>
          <w:lang w:eastAsia="ru-RU"/>
        </w:rPr>
      </w:pPr>
      <w:r w:rsidRPr="002F484C">
        <w:rPr>
          <w:rFonts w:ascii="Times New Roman" w:hAnsi="Times New Roman"/>
          <w:sz w:val="24"/>
          <w:szCs w:val="24"/>
          <w:lang w:eastAsia="ru-RU"/>
        </w:rPr>
        <w:t>3. Організувати отримання керівниками бюджетних закладів  актів готовності закладів  до роботи в опалювальному сезоні</w:t>
      </w:r>
      <w:r w:rsidRPr="002F484C">
        <w:rPr>
          <w:sz w:val="24"/>
          <w:szCs w:val="24"/>
        </w:rPr>
        <w:t xml:space="preserve"> </w:t>
      </w:r>
      <w:r w:rsidRPr="002F484C">
        <w:rPr>
          <w:rFonts w:ascii="Times New Roman" w:hAnsi="Times New Roman"/>
          <w:sz w:val="24"/>
          <w:szCs w:val="24"/>
          <w:lang w:eastAsia="ru-RU"/>
        </w:rPr>
        <w:t>2021-2022 років відповідно до розділу Х Правил підготовки теплових господарств до опалювального періоду.</w:t>
      </w:r>
    </w:p>
    <w:p w:rsidR="00CF4AC8" w:rsidRPr="002F484C" w:rsidRDefault="00CF4AC8" w:rsidP="00CF4AC8">
      <w:pPr>
        <w:spacing w:after="0" w:line="240" w:lineRule="auto"/>
        <w:jc w:val="both"/>
        <w:rPr>
          <w:rFonts w:ascii="Times New Roman" w:hAnsi="Times New Roman"/>
          <w:sz w:val="24"/>
          <w:szCs w:val="24"/>
        </w:rPr>
      </w:pPr>
    </w:p>
    <w:p w:rsidR="00641E39" w:rsidRPr="002F484C" w:rsidRDefault="00CF4AC8" w:rsidP="00641E39">
      <w:pPr>
        <w:spacing w:line="240" w:lineRule="auto"/>
        <w:rPr>
          <w:rFonts w:ascii="Times New Roman" w:hAnsi="Times New Roman"/>
          <w:sz w:val="24"/>
          <w:szCs w:val="24"/>
        </w:rPr>
      </w:pPr>
      <w:r w:rsidRPr="002F484C">
        <w:rPr>
          <w:rFonts w:ascii="Times New Roman" w:hAnsi="Times New Roman"/>
          <w:sz w:val="24"/>
          <w:szCs w:val="24"/>
        </w:rPr>
        <w:t>4</w:t>
      </w:r>
      <w:r w:rsidR="00641E39" w:rsidRPr="002F484C">
        <w:rPr>
          <w:rFonts w:ascii="Times New Roman" w:hAnsi="Times New Roman"/>
          <w:sz w:val="24"/>
          <w:szCs w:val="24"/>
        </w:rPr>
        <w:t xml:space="preserve">. </w:t>
      </w:r>
      <w:r w:rsidR="007C37D2" w:rsidRPr="002F484C">
        <w:rPr>
          <w:rFonts w:ascii="Times New Roman" w:hAnsi="Times New Roman"/>
          <w:sz w:val="24"/>
          <w:szCs w:val="24"/>
        </w:rPr>
        <w:t>Комунальним закладам, установам, підприємствам, с</w:t>
      </w:r>
      <w:r w:rsidR="00641E39" w:rsidRPr="002F484C">
        <w:rPr>
          <w:rFonts w:ascii="Times New Roman" w:hAnsi="Times New Roman"/>
          <w:sz w:val="24"/>
          <w:szCs w:val="24"/>
        </w:rPr>
        <w:t xml:space="preserve">труктурним підрозділам селищної ради, старостам забезпечити контроль за роботою об’єктів громади  в зимовий період, </w:t>
      </w:r>
      <w:proofErr w:type="spellStart"/>
      <w:r w:rsidR="00641E39" w:rsidRPr="002F484C">
        <w:rPr>
          <w:rFonts w:ascii="Times New Roman" w:hAnsi="Times New Roman"/>
          <w:sz w:val="24"/>
          <w:szCs w:val="24"/>
        </w:rPr>
        <w:t>оперативно</w:t>
      </w:r>
      <w:proofErr w:type="spellEnd"/>
      <w:r w:rsidR="00641E39" w:rsidRPr="002F484C">
        <w:rPr>
          <w:rFonts w:ascii="Times New Roman" w:hAnsi="Times New Roman"/>
          <w:sz w:val="24"/>
          <w:szCs w:val="24"/>
        </w:rPr>
        <w:t xml:space="preserve"> реагувати на негативні прояви з метою мінімізації їх негативних наслідків, забезпечити економне та раціональне використання енергоресурсів.</w:t>
      </w:r>
    </w:p>
    <w:p w:rsidR="00641E39" w:rsidRPr="002F484C" w:rsidRDefault="00CF4AC8" w:rsidP="00641E39">
      <w:pPr>
        <w:spacing w:line="240" w:lineRule="auto"/>
        <w:rPr>
          <w:rFonts w:ascii="Times New Roman" w:hAnsi="Times New Roman"/>
          <w:sz w:val="24"/>
          <w:szCs w:val="24"/>
        </w:rPr>
      </w:pPr>
      <w:r w:rsidRPr="002F484C">
        <w:rPr>
          <w:rFonts w:ascii="Times New Roman" w:hAnsi="Times New Roman"/>
          <w:sz w:val="24"/>
          <w:szCs w:val="24"/>
        </w:rPr>
        <w:t xml:space="preserve"> </w:t>
      </w:r>
      <w:r w:rsidR="00641E39" w:rsidRPr="002F484C">
        <w:rPr>
          <w:rFonts w:ascii="Times New Roman" w:hAnsi="Times New Roman"/>
          <w:sz w:val="24"/>
          <w:szCs w:val="24"/>
        </w:rPr>
        <w:t>5</w:t>
      </w:r>
      <w:r w:rsidR="00641E39" w:rsidRPr="002F484C">
        <w:rPr>
          <w:rFonts w:ascii="Times New Roman" w:hAnsi="Times New Roman"/>
          <w:color w:val="FF0000"/>
          <w:sz w:val="24"/>
          <w:szCs w:val="24"/>
        </w:rPr>
        <w:t>.</w:t>
      </w:r>
      <w:r w:rsidRPr="002F484C">
        <w:rPr>
          <w:rFonts w:ascii="Times New Roman" w:hAnsi="Times New Roman"/>
          <w:color w:val="FF0000"/>
          <w:sz w:val="24"/>
          <w:szCs w:val="24"/>
        </w:rPr>
        <w:t xml:space="preserve"> </w:t>
      </w:r>
      <w:r w:rsidR="007C37D2" w:rsidRPr="002F484C">
        <w:rPr>
          <w:rFonts w:ascii="Times New Roman" w:hAnsi="Times New Roman"/>
          <w:sz w:val="24"/>
          <w:szCs w:val="24"/>
        </w:rPr>
        <w:t>З</w:t>
      </w:r>
      <w:r w:rsidR="00641E39" w:rsidRPr="002F484C">
        <w:rPr>
          <w:rFonts w:ascii="Times New Roman" w:hAnsi="Times New Roman"/>
          <w:sz w:val="24"/>
          <w:szCs w:val="24"/>
        </w:rPr>
        <w:t xml:space="preserve">дійснювати заходи по утриманню доріг в зимовий період в проїжджому стані, особливо на маршрутах підвезення дітей до навчальних закладів. </w:t>
      </w:r>
    </w:p>
    <w:p w:rsidR="0061263C" w:rsidRPr="002F484C" w:rsidRDefault="00641E39" w:rsidP="00641E39">
      <w:pPr>
        <w:spacing w:line="240" w:lineRule="auto"/>
        <w:rPr>
          <w:rFonts w:ascii="Times New Roman" w:hAnsi="Times New Roman"/>
          <w:sz w:val="24"/>
          <w:szCs w:val="24"/>
        </w:rPr>
      </w:pPr>
      <w:r w:rsidRPr="002F484C">
        <w:rPr>
          <w:rFonts w:ascii="Times New Roman" w:hAnsi="Times New Roman"/>
          <w:sz w:val="24"/>
          <w:szCs w:val="24"/>
        </w:rPr>
        <w:t xml:space="preserve"> </w:t>
      </w:r>
      <w:r w:rsidR="00CF4AC8" w:rsidRPr="002F484C">
        <w:rPr>
          <w:rFonts w:ascii="Times New Roman" w:hAnsi="Times New Roman"/>
          <w:sz w:val="24"/>
          <w:szCs w:val="24"/>
        </w:rPr>
        <w:t xml:space="preserve"> 6. </w:t>
      </w:r>
      <w:proofErr w:type="spellStart"/>
      <w:r w:rsidR="00CF4AC8" w:rsidRPr="002F484C">
        <w:rPr>
          <w:rFonts w:ascii="Times New Roman" w:hAnsi="Times New Roman"/>
          <w:sz w:val="24"/>
          <w:szCs w:val="24"/>
        </w:rPr>
        <w:t>Савранському</w:t>
      </w:r>
      <w:proofErr w:type="spellEnd"/>
      <w:r w:rsidR="00CF4AC8" w:rsidRPr="002F484C">
        <w:rPr>
          <w:rFonts w:ascii="Times New Roman" w:hAnsi="Times New Roman"/>
          <w:sz w:val="24"/>
          <w:szCs w:val="24"/>
        </w:rPr>
        <w:t xml:space="preserve"> ВУЖКГ</w:t>
      </w:r>
      <w:r w:rsidR="0061263C" w:rsidRPr="002F484C">
        <w:rPr>
          <w:rFonts w:ascii="Times New Roman" w:hAnsi="Times New Roman"/>
          <w:sz w:val="24"/>
          <w:szCs w:val="24"/>
        </w:rPr>
        <w:t xml:space="preserve">: </w:t>
      </w:r>
    </w:p>
    <w:p w:rsidR="00641E39" w:rsidRPr="002F484C" w:rsidRDefault="0061263C" w:rsidP="00641E39">
      <w:pPr>
        <w:spacing w:line="240" w:lineRule="auto"/>
        <w:rPr>
          <w:rFonts w:ascii="Times New Roman" w:hAnsi="Times New Roman"/>
          <w:sz w:val="24"/>
          <w:szCs w:val="24"/>
        </w:rPr>
      </w:pPr>
      <w:r w:rsidRPr="002F484C">
        <w:rPr>
          <w:rFonts w:ascii="Times New Roman" w:hAnsi="Times New Roman"/>
          <w:sz w:val="24"/>
          <w:szCs w:val="24"/>
        </w:rPr>
        <w:t xml:space="preserve">- </w:t>
      </w:r>
      <w:r w:rsidR="00CF4AC8" w:rsidRPr="002F484C">
        <w:rPr>
          <w:rFonts w:ascii="Times New Roman" w:hAnsi="Times New Roman"/>
          <w:sz w:val="24"/>
          <w:szCs w:val="24"/>
        </w:rPr>
        <w:t xml:space="preserve"> забезпечити </w:t>
      </w:r>
      <w:r w:rsidRPr="002F484C">
        <w:rPr>
          <w:rFonts w:ascii="Times New Roman" w:hAnsi="Times New Roman"/>
          <w:sz w:val="24"/>
          <w:szCs w:val="24"/>
        </w:rPr>
        <w:t>своєчасну та якісну підготовку господарства до роботи в осінньо-зимовий період;</w:t>
      </w:r>
    </w:p>
    <w:p w:rsidR="0061263C" w:rsidRPr="002F484C" w:rsidRDefault="0061263C" w:rsidP="0061263C">
      <w:pPr>
        <w:spacing w:line="240" w:lineRule="auto"/>
        <w:rPr>
          <w:rFonts w:ascii="Times New Roman" w:hAnsi="Times New Roman"/>
          <w:sz w:val="24"/>
          <w:szCs w:val="24"/>
        </w:rPr>
      </w:pPr>
      <w:r w:rsidRPr="002F484C">
        <w:rPr>
          <w:rFonts w:ascii="Times New Roman" w:hAnsi="Times New Roman"/>
          <w:sz w:val="24"/>
          <w:szCs w:val="24"/>
        </w:rPr>
        <w:t>- активізувати роботу з ліквідації заборгованості за надані комунальні послуги, використовувати до неплатників усі передбачені законодавством заходи</w:t>
      </w:r>
      <w:r w:rsidR="00761F16" w:rsidRPr="002F484C">
        <w:rPr>
          <w:rFonts w:ascii="Times New Roman" w:hAnsi="Times New Roman"/>
          <w:sz w:val="24"/>
          <w:szCs w:val="24"/>
        </w:rPr>
        <w:t>.</w:t>
      </w:r>
    </w:p>
    <w:p w:rsidR="00761F16" w:rsidRPr="002F484C" w:rsidRDefault="00761F16" w:rsidP="0061263C">
      <w:pPr>
        <w:spacing w:line="240" w:lineRule="auto"/>
        <w:rPr>
          <w:rFonts w:ascii="Times New Roman" w:hAnsi="Times New Roman"/>
          <w:sz w:val="24"/>
          <w:szCs w:val="24"/>
        </w:rPr>
      </w:pPr>
      <w:r w:rsidRPr="002F484C">
        <w:rPr>
          <w:rFonts w:ascii="Times New Roman" w:hAnsi="Times New Roman"/>
          <w:sz w:val="24"/>
          <w:szCs w:val="24"/>
        </w:rPr>
        <w:t xml:space="preserve">7. Контроль за виконанням рішення </w:t>
      </w:r>
      <w:r w:rsidR="007C37D2" w:rsidRPr="002F484C">
        <w:rPr>
          <w:rFonts w:ascii="Times New Roman" w:hAnsi="Times New Roman"/>
          <w:sz w:val="24"/>
          <w:szCs w:val="24"/>
        </w:rPr>
        <w:t>залишаю за собою.</w:t>
      </w:r>
      <w:r w:rsidRPr="002F484C">
        <w:rPr>
          <w:rFonts w:ascii="Times New Roman" w:hAnsi="Times New Roman"/>
          <w:sz w:val="24"/>
          <w:szCs w:val="24"/>
        </w:rPr>
        <w:t xml:space="preserve"> </w:t>
      </w:r>
    </w:p>
    <w:p w:rsidR="00641E39" w:rsidRDefault="00761F16" w:rsidP="00641E39">
      <w:pPr>
        <w:tabs>
          <w:tab w:val="left" w:pos="2430"/>
        </w:tabs>
        <w:jc w:val="both"/>
        <w:rPr>
          <w:rFonts w:ascii="Times New Roman" w:hAnsi="Times New Roman"/>
          <w:b/>
          <w:sz w:val="28"/>
          <w:szCs w:val="28"/>
        </w:rPr>
      </w:pPr>
      <w:r>
        <w:rPr>
          <w:rFonts w:ascii="Times New Roman" w:hAnsi="Times New Roman"/>
          <w:b/>
          <w:sz w:val="28"/>
          <w:szCs w:val="28"/>
        </w:rPr>
        <w:t xml:space="preserve"> </w:t>
      </w:r>
    </w:p>
    <w:p w:rsidR="00401E2B" w:rsidRPr="00BE17E2" w:rsidRDefault="00761F16" w:rsidP="00761F16">
      <w:pPr>
        <w:spacing w:line="240" w:lineRule="auto"/>
        <w:jc w:val="both"/>
        <w:rPr>
          <w:rFonts w:ascii="Times New Roman" w:hAnsi="Times New Roman"/>
          <w:sz w:val="24"/>
          <w:szCs w:val="24"/>
        </w:rPr>
      </w:pPr>
      <w:r>
        <w:rPr>
          <w:rFonts w:ascii="Times New Roman" w:hAnsi="Times New Roman"/>
          <w:sz w:val="28"/>
          <w:szCs w:val="28"/>
        </w:rPr>
        <w:lastRenderedPageBreak/>
        <w:t xml:space="preserve">  </w:t>
      </w:r>
    </w:p>
    <w:p w:rsidR="00401E2B" w:rsidRPr="00BA72CE" w:rsidRDefault="00D5667E" w:rsidP="00BA72CE">
      <w:pPr>
        <w:pStyle w:val="a8"/>
        <w:jc w:val="both"/>
        <w:rPr>
          <w:sz w:val="28"/>
          <w:szCs w:val="28"/>
        </w:rPr>
      </w:pPr>
      <w:r w:rsidRPr="002F484C">
        <w:rPr>
          <w:sz w:val="24"/>
          <w:szCs w:val="24"/>
        </w:rPr>
        <w:t xml:space="preserve"> </w:t>
      </w:r>
      <w:r w:rsidR="00761F16" w:rsidRPr="00BA72CE">
        <w:rPr>
          <w:sz w:val="28"/>
          <w:szCs w:val="28"/>
        </w:rPr>
        <w:t xml:space="preserve">Інформація </w:t>
      </w:r>
      <w:r w:rsidR="00BA72CE" w:rsidRPr="00BA72CE">
        <w:rPr>
          <w:sz w:val="28"/>
          <w:szCs w:val="28"/>
        </w:rPr>
        <w:t>про стан підготовки об’єктів до роботи в зимовий період</w:t>
      </w:r>
    </w:p>
    <w:p w:rsidR="00BA72CE" w:rsidRPr="00BA72CE" w:rsidRDefault="00BA72CE" w:rsidP="00BA72CE">
      <w:pPr>
        <w:pStyle w:val="a8"/>
        <w:jc w:val="both"/>
        <w:rPr>
          <w:b w:val="0"/>
          <w:sz w:val="24"/>
          <w:szCs w:val="24"/>
        </w:rPr>
      </w:pPr>
      <w:r w:rsidRPr="00BA72CE">
        <w:rPr>
          <w:b w:val="0"/>
          <w:sz w:val="24"/>
          <w:szCs w:val="24"/>
        </w:rPr>
        <w:t>По лікарні</w:t>
      </w:r>
      <w:r w:rsidR="00761F16" w:rsidRPr="00BA72CE">
        <w:rPr>
          <w:b w:val="0"/>
          <w:sz w:val="24"/>
          <w:szCs w:val="24"/>
        </w:rPr>
        <w:t xml:space="preserve">  до роботи  в осінньо-зимовий  період  2021- 2022 років </w:t>
      </w:r>
      <w:r w:rsidRPr="00BA72CE">
        <w:rPr>
          <w:b w:val="0"/>
          <w:sz w:val="24"/>
          <w:szCs w:val="24"/>
        </w:rPr>
        <w:t>виконано на</w:t>
      </w:r>
      <w:r>
        <w:rPr>
          <w:b w:val="0"/>
          <w:sz w:val="24"/>
          <w:szCs w:val="24"/>
        </w:rPr>
        <w:t>с</w:t>
      </w:r>
      <w:r w:rsidRPr="00BA72CE">
        <w:rPr>
          <w:b w:val="0"/>
          <w:sz w:val="24"/>
          <w:szCs w:val="24"/>
        </w:rPr>
        <w:t>тупні заходи</w:t>
      </w:r>
      <w:r w:rsidR="00761F16" w:rsidRPr="00BA72CE">
        <w:rPr>
          <w:b w:val="0"/>
          <w:sz w:val="24"/>
          <w:szCs w:val="24"/>
        </w:rPr>
        <w:t>:</w:t>
      </w:r>
    </w:p>
    <w:p w:rsidR="00761F16" w:rsidRPr="00BA72CE" w:rsidRDefault="00761F16" w:rsidP="00BA72CE">
      <w:pPr>
        <w:pStyle w:val="a8"/>
        <w:jc w:val="both"/>
        <w:rPr>
          <w:b w:val="0"/>
          <w:sz w:val="24"/>
          <w:szCs w:val="24"/>
        </w:rPr>
      </w:pPr>
      <w:r w:rsidRPr="00BA72CE">
        <w:rPr>
          <w:b w:val="0"/>
          <w:sz w:val="24"/>
          <w:szCs w:val="24"/>
        </w:rPr>
        <w:t>-до  опалювального  періоду 2021-2022років  придбано  112,1 тон вугілля  на  суму 619,5тис.грн;</w:t>
      </w:r>
    </w:p>
    <w:p w:rsidR="00761F16" w:rsidRPr="00BA72CE" w:rsidRDefault="00761F16" w:rsidP="00BA72CE">
      <w:pPr>
        <w:pStyle w:val="a8"/>
        <w:jc w:val="both"/>
        <w:rPr>
          <w:b w:val="0"/>
          <w:sz w:val="24"/>
          <w:szCs w:val="24"/>
        </w:rPr>
      </w:pPr>
      <w:r w:rsidRPr="00BA72CE">
        <w:rPr>
          <w:b w:val="0"/>
          <w:sz w:val="24"/>
          <w:szCs w:val="24"/>
        </w:rPr>
        <w:t xml:space="preserve">-придбано  306,4м3  дров  на  суму 331,5 </w:t>
      </w:r>
      <w:proofErr w:type="spellStart"/>
      <w:r w:rsidRPr="00BA72CE">
        <w:rPr>
          <w:b w:val="0"/>
          <w:sz w:val="24"/>
          <w:szCs w:val="24"/>
        </w:rPr>
        <w:t>тис.грн</w:t>
      </w:r>
      <w:proofErr w:type="spellEnd"/>
      <w:r w:rsidRPr="00BA72CE">
        <w:rPr>
          <w:b w:val="0"/>
          <w:sz w:val="24"/>
          <w:szCs w:val="24"/>
        </w:rPr>
        <w:t>; завезено  станом  на  01.08.2021року  120,0м3;  решта  буде  завезена  до  01.10.2021року;</w:t>
      </w:r>
    </w:p>
    <w:p w:rsidR="00761F16" w:rsidRPr="00BA72CE" w:rsidRDefault="00761F16" w:rsidP="00BA72CE">
      <w:pPr>
        <w:pStyle w:val="a8"/>
        <w:jc w:val="both"/>
        <w:rPr>
          <w:b w:val="0"/>
          <w:sz w:val="24"/>
          <w:szCs w:val="24"/>
        </w:rPr>
      </w:pPr>
      <w:r w:rsidRPr="00BA72CE">
        <w:rPr>
          <w:b w:val="0"/>
          <w:sz w:val="24"/>
          <w:szCs w:val="24"/>
        </w:rPr>
        <w:t>-установлені  генератори  в   терапевтичному  та  приймальному   відділеннях;</w:t>
      </w:r>
    </w:p>
    <w:p w:rsidR="00761F16" w:rsidRPr="00BA72CE" w:rsidRDefault="00761F16" w:rsidP="00BA72CE">
      <w:pPr>
        <w:pStyle w:val="a8"/>
        <w:jc w:val="both"/>
        <w:rPr>
          <w:b w:val="0"/>
          <w:sz w:val="24"/>
          <w:szCs w:val="24"/>
        </w:rPr>
      </w:pPr>
      <w:r w:rsidRPr="00BA72CE">
        <w:rPr>
          <w:b w:val="0"/>
          <w:sz w:val="24"/>
          <w:szCs w:val="24"/>
        </w:rPr>
        <w:t>-планується  встановлення  генераторів  в  інфекційному  та  поліклінічному  відділеннях;</w:t>
      </w:r>
    </w:p>
    <w:p w:rsidR="00761F16" w:rsidRPr="00BA72CE" w:rsidRDefault="00761F16" w:rsidP="00BA72CE">
      <w:pPr>
        <w:pStyle w:val="a8"/>
        <w:jc w:val="both"/>
        <w:rPr>
          <w:b w:val="0"/>
          <w:sz w:val="24"/>
          <w:szCs w:val="24"/>
        </w:rPr>
      </w:pPr>
      <w:r w:rsidRPr="00BA72CE">
        <w:rPr>
          <w:b w:val="0"/>
          <w:sz w:val="24"/>
          <w:szCs w:val="24"/>
        </w:rPr>
        <w:t>-будівля  котельні  до  опалювального  періоду  підготовлена  але  збіг  термін  експлуатації  4 котлів,  один  котел  не  працює,  необхідний  ремонт;</w:t>
      </w:r>
    </w:p>
    <w:p w:rsidR="00761F16" w:rsidRPr="00BA72CE" w:rsidRDefault="00761F16" w:rsidP="00BA72CE">
      <w:pPr>
        <w:pStyle w:val="a8"/>
        <w:jc w:val="both"/>
        <w:rPr>
          <w:b w:val="0"/>
          <w:sz w:val="24"/>
          <w:szCs w:val="24"/>
        </w:rPr>
      </w:pPr>
      <w:r w:rsidRPr="00BA72CE">
        <w:rPr>
          <w:b w:val="0"/>
          <w:sz w:val="24"/>
          <w:szCs w:val="24"/>
        </w:rPr>
        <w:t>-необхідна  перевірка  35 п/м  теплотраси, тому  що  виявлено  витік  води;</w:t>
      </w:r>
    </w:p>
    <w:p w:rsidR="00761F16" w:rsidRPr="00BA72CE" w:rsidRDefault="00761F16" w:rsidP="00BA72CE">
      <w:pPr>
        <w:pStyle w:val="a8"/>
        <w:jc w:val="both"/>
        <w:rPr>
          <w:b w:val="0"/>
          <w:sz w:val="24"/>
          <w:szCs w:val="24"/>
        </w:rPr>
      </w:pPr>
      <w:r w:rsidRPr="00BA72CE">
        <w:rPr>
          <w:b w:val="0"/>
          <w:sz w:val="24"/>
          <w:szCs w:val="24"/>
        </w:rPr>
        <w:t>-проводяться  поточні  ремонти  відділень  лікарні;</w:t>
      </w:r>
    </w:p>
    <w:p w:rsidR="00761F16" w:rsidRPr="00BA72CE" w:rsidRDefault="00761F16" w:rsidP="00BA72CE">
      <w:pPr>
        <w:pStyle w:val="a8"/>
        <w:jc w:val="both"/>
        <w:rPr>
          <w:b w:val="0"/>
          <w:sz w:val="24"/>
          <w:szCs w:val="24"/>
        </w:rPr>
      </w:pPr>
      <w:r w:rsidRPr="00BA72CE">
        <w:rPr>
          <w:b w:val="0"/>
          <w:sz w:val="24"/>
          <w:szCs w:val="24"/>
        </w:rPr>
        <w:t>-проводиться  утеплення  вікон і дверей  відділень  лікарні;</w:t>
      </w:r>
    </w:p>
    <w:p w:rsidR="00761F16" w:rsidRPr="00BA72CE" w:rsidRDefault="00761F16" w:rsidP="00BA72CE">
      <w:pPr>
        <w:pStyle w:val="a8"/>
        <w:jc w:val="both"/>
        <w:rPr>
          <w:b w:val="0"/>
          <w:sz w:val="24"/>
          <w:szCs w:val="24"/>
        </w:rPr>
      </w:pPr>
      <w:r w:rsidRPr="00BA72CE">
        <w:rPr>
          <w:b w:val="0"/>
          <w:sz w:val="24"/>
          <w:szCs w:val="24"/>
        </w:rPr>
        <w:t>-проведена  очистка  системи тепло та водопостачання;</w:t>
      </w:r>
    </w:p>
    <w:p w:rsidR="00761F16" w:rsidRPr="00BA72CE" w:rsidRDefault="00761F16" w:rsidP="00BA72CE">
      <w:pPr>
        <w:pStyle w:val="a8"/>
        <w:jc w:val="both"/>
        <w:rPr>
          <w:b w:val="0"/>
          <w:sz w:val="24"/>
          <w:szCs w:val="24"/>
        </w:rPr>
      </w:pPr>
      <w:r w:rsidRPr="00BA72CE">
        <w:rPr>
          <w:b w:val="0"/>
          <w:sz w:val="24"/>
          <w:szCs w:val="24"/>
        </w:rPr>
        <w:t>-проведена  заміна  5 п/м  теплотраси;</w:t>
      </w:r>
    </w:p>
    <w:p w:rsidR="00761F16" w:rsidRPr="00BA72CE" w:rsidRDefault="00761F16" w:rsidP="00BA72CE">
      <w:pPr>
        <w:pStyle w:val="a8"/>
        <w:jc w:val="both"/>
        <w:rPr>
          <w:b w:val="0"/>
          <w:sz w:val="24"/>
          <w:szCs w:val="24"/>
        </w:rPr>
      </w:pPr>
      <w:r w:rsidRPr="00BA72CE">
        <w:rPr>
          <w:b w:val="0"/>
          <w:sz w:val="24"/>
          <w:szCs w:val="24"/>
        </w:rPr>
        <w:t xml:space="preserve">-проведена  заміна   опалювальних  </w:t>
      </w:r>
      <w:proofErr w:type="spellStart"/>
      <w:r w:rsidRPr="00BA72CE">
        <w:rPr>
          <w:b w:val="0"/>
          <w:sz w:val="24"/>
          <w:szCs w:val="24"/>
        </w:rPr>
        <w:t>батарей</w:t>
      </w:r>
      <w:proofErr w:type="spellEnd"/>
      <w:r w:rsidRPr="00BA72CE">
        <w:rPr>
          <w:b w:val="0"/>
          <w:sz w:val="24"/>
          <w:szCs w:val="24"/>
        </w:rPr>
        <w:t xml:space="preserve">  в  інфекційному  відділенні;</w:t>
      </w:r>
    </w:p>
    <w:p w:rsidR="00485044" w:rsidRPr="002F484C" w:rsidRDefault="00485044" w:rsidP="00F77371">
      <w:pPr>
        <w:spacing w:after="0" w:line="240" w:lineRule="auto"/>
        <w:ind w:left="4248" w:firstLine="708"/>
        <w:jc w:val="center"/>
        <w:rPr>
          <w:rFonts w:ascii="Times New Roman" w:hAnsi="Times New Roman"/>
          <w:sz w:val="24"/>
          <w:szCs w:val="24"/>
          <w:lang w:eastAsia="ru-RU"/>
        </w:rPr>
      </w:pPr>
    </w:p>
    <w:p w:rsidR="00F77371" w:rsidRDefault="00761F16" w:rsidP="00285CB8">
      <w:pPr>
        <w:spacing w:after="0"/>
        <w:rPr>
          <w:rFonts w:ascii="Times New Roman" w:hAnsi="Times New Roman"/>
          <w:sz w:val="24"/>
          <w:szCs w:val="24"/>
          <w:lang w:eastAsia="ru-RU"/>
        </w:rPr>
      </w:pPr>
      <w:r w:rsidRPr="002F484C">
        <w:rPr>
          <w:rFonts w:ascii="Times New Roman" w:hAnsi="Times New Roman"/>
          <w:b/>
          <w:sz w:val="24"/>
          <w:szCs w:val="24"/>
          <w:lang w:eastAsia="ru-RU"/>
        </w:rPr>
        <w:t xml:space="preserve">    КНП « </w:t>
      </w:r>
      <w:proofErr w:type="spellStart"/>
      <w:r w:rsidRPr="002F484C">
        <w:rPr>
          <w:rFonts w:ascii="Times New Roman" w:hAnsi="Times New Roman"/>
          <w:b/>
          <w:sz w:val="24"/>
          <w:szCs w:val="24"/>
          <w:lang w:eastAsia="ru-RU"/>
        </w:rPr>
        <w:t>Савранський</w:t>
      </w:r>
      <w:proofErr w:type="spellEnd"/>
      <w:r w:rsidRPr="002F484C">
        <w:rPr>
          <w:rFonts w:ascii="Times New Roman" w:hAnsi="Times New Roman"/>
          <w:b/>
          <w:sz w:val="24"/>
          <w:szCs w:val="24"/>
          <w:lang w:eastAsia="ru-RU"/>
        </w:rPr>
        <w:t xml:space="preserve"> центр ПМСД» </w:t>
      </w:r>
      <w:r w:rsidRPr="002F484C">
        <w:rPr>
          <w:rFonts w:ascii="Times New Roman" w:hAnsi="Times New Roman"/>
          <w:sz w:val="24"/>
          <w:szCs w:val="24"/>
          <w:lang w:eastAsia="ru-RU"/>
        </w:rPr>
        <w:t xml:space="preserve">надає </w:t>
      </w:r>
      <w:proofErr w:type="spellStart"/>
      <w:r w:rsidRPr="002F484C">
        <w:rPr>
          <w:rFonts w:ascii="Times New Roman" w:hAnsi="Times New Roman"/>
          <w:sz w:val="24"/>
          <w:szCs w:val="24"/>
          <w:lang w:eastAsia="ru-RU"/>
        </w:rPr>
        <w:t>слідуючу</w:t>
      </w:r>
      <w:proofErr w:type="spellEnd"/>
      <w:r w:rsidRPr="002F484C">
        <w:rPr>
          <w:rFonts w:ascii="Times New Roman" w:hAnsi="Times New Roman"/>
          <w:sz w:val="24"/>
          <w:szCs w:val="24"/>
          <w:lang w:eastAsia="ru-RU"/>
        </w:rPr>
        <w:t xml:space="preserve">  інформацію : заключено  договір з </w:t>
      </w:r>
      <w:proofErr w:type="spellStart"/>
      <w:r w:rsidRPr="002F484C">
        <w:rPr>
          <w:rFonts w:ascii="Times New Roman" w:hAnsi="Times New Roman"/>
          <w:sz w:val="24"/>
          <w:szCs w:val="24"/>
          <w:lang w:eastAsia="ru-RU"/>
        </w:rPr>
        <w:t>Носатюк</w:t>
      </w:r>
      <w:proofErr w:type="spellEnd"/>
      <w:r w:rsidRPr="002F484C">
        <w:rPr>
          <w:rFonts w:ascii="Times New Roman" w:hAnsi="Times New Roman"/>
          <w:sz w:val="24"/>
          <w:szCs w:val="24"/>
          <w:lang w:eastAsia="ru-RU"/>
        </w:rPr>
        <w:t xml:space="preserve"> О.Ю. на  поставку  деревини для опалення  амбулаторій  та  </w:t>
      </w:r>
      <w:proofErr w:type="spellStart"/>
      <w:r w:rsidRPr="002F484C">
        <w:rPr>
          <w:rFonts w:ascii="Times New Roman" w:hAnsi="Times New Roman"/>
          <w:sz w:val="24"/>
          <w:szCs w:val="24"/>
          <w:lang w:eastAsia="ru-RU"/>
        </w:rPr>
        <w:t>фапів</w:t>
      </w:r>
      <w:proofErr w:type="spellEnd"/>
      <w:r w:rsidRPr="002F484C">
        <w:rPr>
          <w:rFonts w:ascii="Times New Roman" w:hAnsi="Times New Roman"/>
          <w:sz w:val="24"/>
          <w:szCs w:val="24"/>
          <w:lang w:eastAsia="ru-RU"/>
        </w:rPr>
        <w:t xml:space="preserve"> на 59.5 м³, станом на 05.08. 2021р. завезено в </w:t>
      </w:r>
      <w:proofErr w:type="spellStart"/>
      <w:r w:rsidRPr="002F484C">
        <w:rPr>
          <w:rFonts w:ascii="Times New Roman" w:hAnsi="Times New Roman"/>
          <w:sz w:val="24"/>
          <w:szCs w:val="24"/>
          <w:lang w:eastAsia="ru-RU"/>
        </w:rPr>
        <w:t>Осичківську</w:t>
      </w:r>
      <w:proofErr w:type="spellEnd"/>
      <w:r w:rsidRPr="002F484C">
        <w:rPr>
          <w:rFonts w:ascii="Times New Roman" w:hAnsi="Times New Roman"/>
          <w:sz w:val="24"/>
          <w:szCs w:val="24"/>
          <w:lang w:eastAsia="ru-RU"/>
        </w:rPr>
        <w:t xml:space="preserve"> амбулаторію 7м³ та  Вільшанський ФАП 3.5м³.</w:t>
      </w:r>
    </w:p>
    <w:p w:rsidR="00BA72CE" w:rsidRDefault="00BA72CE" w:rsidP="00285CB8">
      <w:pPr>
        <w:spacing w:after="0"/>
        <w:rPr>
          <w:rFonts w:ascii="Times New Roman" w:hAnsi="Times New Roman"/>
          <w:sz w:val="24"/>
          <w:szCs w:val="24"/>
          <w:lang w:eastAsia="ru-RU"/>
        </w:rPr>
      </w:pPr>
    </w:p>
    <w:p w:rsidR="00BA72CE" w:rsidRDefault="00BA72CE" w:rsidP="00BA72CE">
      <w:pPr>
        <w:spacing w:after="0"/>
        <w:ind w:firstLine="567"/>
        <w:rPr>
          <w:rFonts w:ascii="Times New Roman" w:hAnsi="Times New Roman"/>
          <w:sz w:val="24"/>
          <w:szCs w:val="24"/>
          <w:lang w:eastAsia="ru-RU"/>
        </w:rPr>
      </w:pPr>
      <w:r>
        <w:rPr>
          <w:rFonts w:ascii="Times New Roman" w:hAnsi="Times New Roman"/>
          <w:b/>
          <w:sz w:val="24"/>
          <w:szCs w:val="24"/>
          <w:lang w:eastAsia="ru-RU"/>
        </w:rPr>
        <w:t xml:space="preserve">Комунальний заклад «Центр </w:t>
      </w:r>
      <w:proofErr w:type="spellStart"/>
      <w:r>
        <w:rPr>
          <w:rFonts w:ascii="Times New Roman" w:hAnsi="Times New Roman"/>
          <w:b/>
          <w:sz w:val="24"/>
          <w:szCs w:val="24"/>
          <w:lang w:eastAsia="ru-RU"/>
        </w:rPr>
        <w:t>культури,дозвілля</w:t>
      </w:r>
      <w:proofErr w:type="spellEnd"/>
      <w:r>
        <w:rPr>
          <w:rFonts w:ascii="Times New Roman" w:hAnsi="Times New Roman"/>
          <w:b/>
          <w:sz w:val="24"/>
          <w:szCs w:val="24"/>
          <w:lang w:eastAsia="ru-RU"/>
        </w:rPr>
        <w:t xml:space="preserve"> і туризму» Савранської селищної ради Одеської област</w:t>
      </w:r>
      <w:r>
        <w:rPr>
          <w:rFonts w:ascii="Times New Roman" w:hAnsi="Times New Roman"/>
          <w:sz w:val="24"/>
          <w:szCs w:val="24"/>
          <w:lang w:eastAsia="ru-RU"/>
        </w:rPr>
        <w:t xml:space="preserve">і повідомляє: </w:t>
      </w:r>
    </w:p>
    <w:p w:rsidR="00BA72CE" w:rsidRDefault="00BA72CE" w:rsidP="00BA72CE">
      <w:pPr>
        <w:spacing w:after="0"/>
        <w:rPr>
          <w:rFonts w:ascii="Times New Roman" w:hAnsi="Times New Roman"/>
          <w:sz w:val="24"/>
          <w:szCs w:val="24"/>
          <w:lang w:eastAsia="ru-RU"/>
        </w:rPr>
      </w:pPr>
      <w:r>
        <w:rPr>
          <w:rFonts w:ascii="Times New Roman" w:hAnsi="Times New Roman"/>
          <w:sz w:val="24"/>
          <w:szCs w:val="24"/>
          <w:lang w:eastAsia="ru-RU"/>
        </w:rPr>
        <w:t xml:space="preserve"> Станом на 01.08.2021року по установі опалювальні системи в задовільному стані. Ремонтні роботи в поточному році не проводилися.</w:t>
      </w:r>
    </w:p>
    <w:p w:rsidR="00BA72CE" w:rsidRDefault="00BA72CE" w:rsidP="00BA72CE">
      <w:pPr>
        <w:spacing w:after="0"/>
        <w:rPr>
          <w:rFonts w:ascii="Times New Roman" w:hAnsi="Times New Roman"/>
          <w:sz w:val="24"/>
          <w:szCs w:val="24"/>
          <w:lang w:eastAsia="ru-RU"/>
        </w:rPr>
      </w:pPr>
      <w:r>
        <w:rPr>
          <w:rFonts w:ascii="Times New Roman" w:hAnsi="Times New Roman"/>
          <w:sz w:val="24"/>
          <w:szCs w:val="24"/>
          <w:lang w:eastAsia="ru-RU"/>
        </w:rPr>
        <w:t>Закуплено вугілля у березні 2021 року 42т на суму 167160,00 гривень.</w:t>
      </w:r>
    </w:p>
    <w:p w:rsidR="00BA72CE" w:rsidRDefault="00BA72CE" w:rsidP="00BA72CE">
      <w:pPr>
        <w:spacing w:after="0"/>
        <w:rPr>
          <w:rFonts w:ascii="Times New Roman" w:hAnsi="Times New Roman"/>
          <w:sz w:val="24"/>
          <w:szCs w:val="24"/>
          <w:lang w:eastAsia="ru-RU"/>
        </w:rPr>
      </w:pPr>
      <w:r>
        <w:rPr>
          <w:rFonts w:ascii="Times New Roman" w:hAnsi="Times New Roman"/>
          <w:sz w:val="24"/>
          <w:szCs w:val="24"/>
          <w:lang w:eastAsia="ru-RU"/>
        </w:rPr>
        <w:t>Залишок вугілля на 01.08.2021р. складає 32,2т., залишок дров - 7,4ск.м.</w:t>
      </w:r>
    </w:p>
    <w:p w:rsidR="00BA72CE" w:rsidRDefault="00BA72CE" w:rsidP="00BA72CE">
      <w:pPr>
        <w:spacing w:after="0"/>
        <w:rPr>
          <w:rFonts w:ascii="Times New Roman" w:hAnsi="Times New Roman"/>
          <w:sz w:val="24"/>
          <w:szCs w:val="24"/>
          <w:lang w:eastAsia="ru-RU"/>
        </w:rPr>
      </w:pPr>
      <w:r>
        <w:rPr>
          <w:rFonts w:ascii="Times New Roman" w:hAnsi="Times New Roman"/>
          <w:sz w:val="24"/>
          <w:szCs w:val="24"/>
          <w:lang w:eastAsia="ru-RU"/>
        </w:rPr>
        <w:t xml:space="preserve">Плануємо закупити у серпні 2021 року 56 </w:t>
      </w:r>
      <w:proofErr w:type="spellStart"/>
      <w:r>
        <w:rPr>
          <w:rFonts w:ascii="Times New Roman" w:hAnsi="Times New Roman"/>
          <w:sz w:val="24"/>
          <w:szCs w:val="24"/>
          <w:lang w:eastAsia="ru-RU"/>
        </w:rPr>
        <w:t>ск.м</w:t>
      </w:r>
      <w:proofErr w:type="spellEnd"/>
      <w:r>
        <w:rPr>
          <w:rFonts w:ascii="Times New Roman" w:hAnsi="Times New Roman"/>
          <w:sz w:val="24"/>
          <w:szCs w:val="24"/>
          <w:lang w:eastAsia="ru-RU"/>
        </w:rPr>
        <w:t>. дров на суму 78240,00 гривень.</w:t>
      </w:r>
    </w:p>
    <w:p w:rsidR="00BA72CE" w:rsidRDefault="00BA72CE" w:rsidP="00BA72CE">
      <w:pPr>
        <w:spacing w:after="0"/>
        <w:rPr>
          <w:rFonts w:ascii="Times New Roman" w:hAnsi="Times New Roman"/>
          <w:sz w:val="24"/>
          <w:szCs w:val="24"/>
          <w:lang w:eastAsia="ru-RU"/>
        </w:rPr>
      </w:pPr>
      <w:r>
        <w:rPr>
          <w:rFonts w:ascii="Times New Roman" w:hAnsi="Times New Roman"/>
          <w:sz w:val="24"/>
          <w:szCs w:val="24"/>
          <w:lang w:eastAsia="ru-RU"/>
        </w:rPr>
        <w:t xml:space="preserve">У листопаді 2021 року на відшкодовані кошти установою ГУ ПФУ  в Одеській області та ГО </w:t>
      </w:r>
      <w:proofErr w:type="spellStart"/>
      <w:r>
        <w:rPr>
          <w:rFonts w:ascii="Times New Roman" w:hAnsi="Times New Roman"/>
          <w:sz w:val="24"/>
          <w:szCs w:val="24"/>
          <w:lang w:eastAsia="ru-RU"/>
        </w:rPr>
        <w:t>Савранський</w:t>
      </w:r>
      <w:proofErr w:type="spellEnd"/>
      <w:r>
        <w:rPr>
          <w:rFonts w:ascii="Times New Roman" w:hAnsi="Times New Roman"/>
          <w:sz w:val="24"/>
          <w:szCs w:val="24"/>
          <w:lang w:eastAsia="ru-RU"/>
        </w:rPr>
        <w:t xml:space="preserve"> молодіжний центр «Нове покоління» у сумі 65500,00 гривень  за опалення орендованого приміщення за період січень - листопад 2021 року плануємо закупити вугілля.</w:t>
      </w:r>
    </w:p>
    <w:p w:rsidR="00BA72CE" w:rsidRDefault="00BA72CE" w:rsidP="00BA72CE">
      <w:pPr>
        <w:spacing w:after="0"/>
        <w:rPr>
          <w:rFonts w:ascii="Times New Roman" w:hAnsi="Times New Roman"/>
          <w:sz w:val="24"/>
          <w:szCs w:val="24"/>
          <w:lang w:eastAsia="ru-RU"/>
        </w:rPr>
      </w:pPr>
      <w:r>
        <w:rPr>
          <w:rFonts w:ascii="Times New Roman" w:hAnsi="Times New Roman"/>
          <w:sz w:val="24"/>
          <w:szCs w:val="24"/>
          <w:lang w:eastAsia="ru-RU"/>
        </w:rPr>
        <w:t xml:space="preserve">  </w:t>
      </w:r>
    </w:p>
    <w:p w:rsidR="00BA72CE" w:rsidRDefault="00BA72CE" w:rsidP="00BA72CE">
      <w:pPr>
        <w:spacing w:after="0"/>
        <w:rPr>
          <w:rFonts w:ascii="Times New Roman" w:hAnsi="Times New Roman"/>
          <w:b/>
          <w:sz w:val="24"/>
          <w:szCs w:val="24"/>
          <w:lang w:eastAsia="ru-RU"/>
        </w:rPr>
      </w:pPr>
    </w:p>
    <w:p w:rsidR="00BA72CE" w:rsidRDefault="00BA72CE" w:rsidP="00BA72CE">
      <w:pPr>
        <w:spacing w:after="0"/>
        <w:rPr>
          <w:rFonts w:ascii="Times New Roman" w:hAnsi="Times New Roman"/>
          <w:b/>
          <w:sz w:val="24"/>
          <w:szCs w:val="24"/>
          <w:lang w:eastAsia="ru-RU"/>
        </w:rPr>
      </w:pPr>
      <w:r>
        <w:rPr>
          <w:rFonts w:ascii="Times New Roman" w:hAnsi="Times New Roman"/>
          <w:b/>
          <w:sz w:val="24"/>
          <w:szCs w:val="24"/>
          <w:lang w:eastAsia="ru-RU"/>
        </w:rPr>
        <w:t>Савранська дитяча школа мистецтв  Савранської  селищної ради Одеської області :</w:t>
      </w:r>
    </w:p>
    <w:p w:rsidR="00BA72CE" w:rsidRDefault="00BA72CE" w:rsidP="00BA72CE">
      <w:pPr>
        <w:spacing w:after="0"/>
        <w:rPr>
          <w:rFonts w:ascii="Times New Roman" w:hAnsi="Times New Roman"/>
          <w:sz w:val="24"/>
          <w:szCs w:val="24"/>
          <w:lang w:eastAsia="ru-RU"/>
        </w:rPr>
      </w:pPr>
      <w:r>
        <w:rPr>
          <w:rFonts w:ascii="Times New Roman" w:hAnsi="Times New Roman"/>
          <w:sz w:val="24"/>
          <w:szCs w:val="24"/>
          <w:lang w:eastAsia="ru-RU"/>
        </w:rPr>
        <w:lastRenderedPageBreak/>
        <w:t>Станом на 01.08.2021 року по установі опалювальна система в задовільному стані.</w:t>
      </w:r>
    </w:p>
    <w:p w:rsidR="00BA72CE" w:rsidRDefault="00BA72CE" w:rsidP="00BA72CE">
      <w:pPr>
        <w:spacing w:after="0"/>
        <w:rPr>
          <w:rFonts w:ascii="Times New Roman" w:hAnsi="Times New Roman"/>
          <w:sz w:val="24"/>
          <w:szCs w:val="24"/>
          <w:lang w:eastAsia="ru-RU"/>
        </w:rPr>
      </w:pPr>
      <w:r>
        <w:rPr>
          <w:rFonts w:ascii="Times New Roman" w:hAnsi="Times New Roman"/>
          <w:sz w:val="24"/>
          <w:szCs w:val="24"/>
          <w:lang w:eastAsia="ru-RU"/>
        </w:rPr>
        <w:t>У серпні – вересні 2021 року планується провести поточний ремонт даху за рахунок коштів спеціального фонду бюджету.</w:t>
      </w:r>
    </w:p>
    <w:p w:rsidR="00BA72CE" w:rsidRDefault="00BA72CE" w:rsidP="00BA72CE">
      <w:pPr>
        <w:spacing w:after="0"/>
        <w:rPr>
          <w:rFonts w:ascii="Times New Roman" w:hAnsi="Times New Roman"/>
          <w:sz w:val="24"/>
          <w:szCs w:val="24"/>
          <w:lang w:eastAsia="ru-RU"/>
        </w:rPr>
      </w:pPr>
      <w:r>
        <w:rPr>
          <w:rFonts w:ascii="Times New Roman" w:hAnsi="Times New Roman"/>
          <w:sz w:val="24"/>
          <w:szCs w:val="24"/>
          <w:lang w:eastAsia="ru-RU"/>
        </w:rPr>
        <w:t>У серпні - вересні  2021 року на ДШМ  плануємо закупити дров на суму 20500,00 гривень, вугілля на суму 91000,00 гривень.</w:t>
      </w:r>
    </w:p>
    <w:p w:rsidR="00BA72CE" w:rsidRDefault="00BA72CE" w:rsidP="00BA72CE">
      <w:pPr>
        <w:spacing w:after="0"/>
        <w:rPr>
          <w:rFonts w:ascii="Times New Roman" w:hAnsi="Times New Roman"/>
          <w:sz w:val="24"/>
          <w:szCs w:val="24"/>
          <w:lang w:eastAsia="ru-RU"/>
        </w:rPr>
      </w:pPr>
    </w:p>
    <w:p w:rsidR="00BA72CE" w:rsidRDefault="00BA72CE" w:rsidP="00BA72CE">
      <w:pPr>
        <w:spacing w:after="0"/>
        <w:rPr>
          <w:rFonts w:ascii="Times New Roman" w:hAnsi="Times New Roman"/>
          <w:sz w:val="24"/>
          <w:szCs w:val="24"/>
          <w:lang w:eastAsia="ru-RU"/>
        </w:rPr>
      </w:pPr>
    </w:p>
    <w:p w:rsidR="00BA72CE" w:rsidRPr="00285CB8" w:rsidRDefault="00BA72CE" w:rsidP="00BA72CE">
      <w:pPr>
        <w:spacing w:line="260" w:lineRule="exact"/>
        <w:ind w:firstLine="567"/>
        <w:jc w:val="both"/>
        <w:rPr>
          <w:rFonts w:ascii="Roboto" w:hAnsi="Roboto"/>
          <w:color w:val="5C626B"/>
          <w:sz w:val="28"/>
          <w:szCs w:val="28"/>
          <w:lang w:val="ru-RU" w:eastAsia="ru-RU"/>
        </w:rPr>
      </w:pPr>
      <w:r w:rsidRPr="00761F16">
        <w:rPr>
          <w:rFonts w:ascii="Roboto" w:hAnsi="Roboto"/>
          <w:b/>
          <w:color w:val="5C626B"/>
          <w:sz w:val="28"/>
          <w:szCs w:val="28"/>
          <w:lang w:eastAsia="ru-RU"/>
        </w:rPr>
        <w:t xml:space="preserve">Тер. центр  </w:t>
      </w:r>
      <w:r w:rsidRPr="00285CB8">
        <w:rPr>
          <w:rFonts w:ascii="Roboto" w:hAnsi="Roboto"/>
          <w:color w:val="5C626B"/>
          <w:sz w:val="28"/>
          <w:szCs w:val="28"/>
          <w:lang w:val="ru-RU" w:eastAsia="ru-RU"/>
        </w:rPr>
        <w:t xml:space="preserve"> </w:t>
      </w:r>
    </w:p>
    <w:p w:rsidR="00BA72CE" w:rsidRPr="00761F16" w:rsidRDefault="00BA72CE" w:rsidP="00BA72CE">
      <w:pPr>
        <w:spacing w:line="260" w:lineRule="exact"/>
        <w:ind w:firstLine="567"/>
        <w:jc w:val="both"/>
        <w:rPr>
          <w:rFonts w:ascii="Roboto" w:hAnsi="Roboto"/>
          <w:color w:val="5C626B"/>
          <w:sz w:val="28"/>
          <w:szCs w:val="28"/>
          <w:lang w:eastAsia="ru-RU"/>
        </w:rPr>
      </w:pPr>
      <w:r w:rsidRPr="00761F16">
        <w:rPr>
          <w:rFonts w:ascii="Roboto" w:hAnsi="Roboto"/>
          <w:color w:val="5C626B"/>
          <w:sz w:val="28"/>
          <w:szCs w:val="28"/>
          <w:lang w:eastAsia="ru-RU"/>
        </w:rPr>
        <w:t xml:space="preserve">           Проведено  інвентаризацію  залишків  енергоносіїв, в  тому  числі  твердого  палива  та  забезпечено  їх  належне  зберігання. Закуплено  у  повному  обсязі  дрова, у  відповідності  до  технологічних  потреб  та  на випадок  надзвичайних  ситуацій, а  саме  для  потреб  Центру  (опалення   </w:t>
      </w:r>
      <w:proofErr w:type="spellStart"/>
      <w:r w:rsidRPr="00761F16">
        <w:rPr>
          <w:rFonts w:ascii="Roboto" w:hAnsi="Roboto"/>
          <w:color w:val="5C626B"/>
          <w:sz w:val="28"/>
          <w:szCs w:val="28"/>
          <w:lang w:eastAsia="ru-RU"/>
        </w:rPr>
        <w:t>адмін.будівлі</w:t>
      </w:r>
      <w:proofErr w:type="spellEnd"/>
      <w:r w:rsidRPr="00761F16">
        <w:rPr>
          <w:rFonts w:ascii="Roboto" w:hAnsi="Roboto"/>
          <w:color w:val="5C626B"/>
          <w:sz w:val="28"/>
          <w:szCs w:val="28"/>
          <w:lang w:eastAsia="ru-RU"/>
        </w:rPr>
        <w:t xml:space="preserve">  та  інших  споруд)  у  кількості – 17 м3  та  по  відділенню  стаціонарного  догляду  у  кількості – 53 м3  на  загальну  суму  82.9  тис. грн. А  також  планується  придбання  вугілля  у  кількості – 20т  на  загальну  суму – 185.3 тис. грн., а  саме  по  </w:t>
      </w:r>
      <w:proofErr w:type="spellStart"/>
      <w:r w:rsidRPr="00761F16">
        <w:rPr>
          <w:rFonts w:ascii="Roboto" w:hAnsi="Roboto"/>
          <w:color w:val="5C626B"/>
          <w:sz w:val="28"/>
          <w:szCs w:val="28"/>
          <w:lang w:eastAsia="ru-RU"/>
        </w:rPr>
        <w:t>адмін</w:t>
      </w:r>
      <w:proofErr w:type="spellEnd"/>
      <w:r w:rsidRPr="00761F16">
        <w:rPr>
          <w:rFonts w:ascii="Roboto" w:hAnsi="Roboto"/>
          <w:color w:val="5C626B"/>
          <w:sz w:val="28"/>
          <w:szCs w:val="28"/>
          <w:lang w:eastAsia="ru-RU"/>
        </w:rPr>
        <w:t>. будівлі  – 10т  та  по  відділенню  стаціонарного  догляду – 10т, що  повністю  забезпечує  потребу  установи  у  паливі  на  опалювальний  період.</w:t>
      </w:r>
    </w:p>
    <w:p w:rsidR="00BA72CE" w:rsidRPr="00761F16" w:rsidRDefault="00BA72CE" w:rsidP="00BA72CE">
      <w:pPr>
        <w:spacing w:line="260" w:lineRule="exact"/>
        <w:ind w:firstLine="567"/>
        <w:jc w:val="both"/>
        <w:rPr>
          <w:rFonts w:ascii="Roboto" w:hAnsi="Roboto"/>
          <w:color w:val="5C626B"/>
          <w:sz w:val="28"/>
          <w:szCs w:val="28"/>
          <w:lang w:eastAsia="ru-RU"/>
        </w:rPr>
      </w:pPr>
      <w:r w:rsidRPr="00761F16">
        <w:rPr>
          <w:rFonts w:ascii="Roboto" w:hAnsi="Roboto"/>
          <w:color w:val="5C626B"/>
          <w:sz w:val="28"/>
          <w:szCs w:val="28"/>
          <w:lang w:eastAsia="ru-RU"/>
        </w:rPr>
        <w:t xml:space="preserve">            Постійно  здійснюються  заходи  щодо  дотримання  правил  і  вимог  нормативно-правових  актів  з  питань  охорони  праці, техніки  безпеки  та  протипожежної  безпеки.  З  працівниками  установи  у  поточному  році  проведено  інструктаж  з  правил  техніки  пожежної  безпеки.</w:t>
      </w:r>
    </w:p>
    <w:p w:rsidR="00BA72CE" w:rsidRPr="00761F16" w:rsidRDefault="00BA72CE" w:rsidP="00BA72CE">
      <w:pPr>
        <w:spacing w:line="260" w:lineRule="exact"/>
        <w:ind w:firstLine="567"/>
        <w:jc w:val="both"/>
        <w:rPr>
          <w:rFonts w:ascii="Roboto" w:hAnsi="Roboto"/>
          <w:color w:val="5C626B"/>
          <w:sz w:val="28"/>
          <w:szCs w:val="28"/>
          <w:lang w:eastAsia="ru-RU"/>
        </w:rPr>
      </w:pPr>
      <w:r w:rsidRPr="00761F16">
        <w:rPr>
          <w:rFonts w:ascii="Roboto" w:hAnsi="Roboto"/>
          <w:color w:val="5C626B"/>
          <w:sz w:val="28"/>
          <w:szCs w:val="28"/>
          <w:lang w:eastAsia="ru-RU"/>
        </w:rPr>
        <w:t xml:space="preserve">              В  </w:t>
      </w:r>
      <w:proofErr w:type="spellStart"/>
      <w:r w:rsidRPr="00761F16">
        <w:rPr>
          <w:rFonts w:ascii="Roboto" w:hAnsi="Roboto"/>
          <w:color w:val="5C626B"/>
          <w:sz w:val="28"/>
          <w:szCs w:val="28"/>
          <w:lang w:eastAsia="ru-RU"/>
        </w:rPr>
        <w:t>адмін</w:t>
      </w:r>
      <w:proofErr w:type="spellEnd"/>
      <w:r w:rsidRPr="00761F16">
        <w:rPr>
          <w:rFonts w:ascii="Roboto" w:hAnsi="Roboto"/>
          <w:color w:val="5C626B"/>
          <w:sz w:val="28"/>
          <w:szCs w:val="28"/>
          <w:lang w:eastAsia="ru-RU"/>
        </w:rPr>
        <w:t xml:space="preserve">. будівлі  Центру  проведено  косметичний  ремонт  приміщення  котельні  та  технічну  профілактику  побутових  котлів. По  відділенню  стаціонарного  догляду  проведено  обстеження  опалювальних  </w:t>
      </w:r>
      <w:proofErr w:type="spellStart"/>
      <w:r w:rsidRPr="00761F16">
        <w:rPr>
          <w:rFonts w:ascii="Roboto" w:hAnsi="Roboto"/>
          <w:color w:val="5C626B"/>
          <w:sz w:val="28"/>
          <w:szCs w:val="28"/>
          <w:lang w:eastAsia="ru-RU"/>
        </w:rPr>
        <w:t>очагів</w:t>
      </w:r>
      <w:proofErr w:type="spellEnd"/>
      <w:r w:rsidRPr="00761F16">
        <w:rPr>
          <w:rFonts w:ascii="Roboto" w:hAnsi="Roboto"/>
          <w:color w:val="5C626B"/>
          <w:sz w:val="28"/>
          <w:szCs w:val="28"/>
          <w:lang w:eastAsia="ru-RU"/>
        </w:rPr>
        <w:t xml:space="preserve">  (груб)  та  здійснено  їх  поточний  ремонт.</w:t>
      </w:r>
    </w:p>
    <w:p w:rsidR="00BA72CE" w:rsidRDefault="00BA72CE" w:rsidP="00BA72CE">
      <w:pPr>
        <w:spacing w:line="260" w:lineRule="exact"/>
        <w:ind w:firstLine="567"/>
        <w:jc w:val="both"/>
        <w:rPr>
          <w:rFonts w:ascii="Roboto" w:hAnsi="Roboto"/>
          <w:color w:val="5C626B"/>
          <w:sz w:val="28"/>
          <w:szCs w:val="28"/>
          <w:lang w:eastAsia="ru-RU"/>
        </w:rPr>
      </w:pPr>
      <w:r w:rsidRPr="00761F16">
        <w:rPr>
          <w:rFonts w:ascii="Roboto" w:hAnsi="Roboto"/>
          <w:color w:val="5C626B"/>
          <w:sz w:val="28"/>
          <w:szCs w:val="28"/>
          <w:lang w:eastAsia="ru-RU"/>
        </w:rPr>
        <w:t xml:space="preserve">                 Про  виконання  запланованих  заходів щодо  підготовки  установи  до  роботи  в  осінньо-зимовий  період  інформуватимемо  в  подальшому  до  встановлених  термінів.</w:t>
      </w:r>
    </w:p>
    <w:p w:rsidR="00BA72CE" w:rsidRPr="00BA72CE" w:rsidRDefault="00BA72CE" w:rsidP="00BA72CE">
      <w:pPr>
        <w:spacing w:line="240" w:lineRule="auto"/>
        <w:rPr>
          <w:rFonts w:ascii="Times New Roman" w:hAnsi="Times New Roman"/>
          <w:b/>
          <w:bCs/>
          <w:sz w:val="24"/>
          <w:szCs w:val="24"/>
          <w:lang w:eastAsia="ru-RU"/>
        </w:rPr>
      </w:pPr>
      <w:r w:rsidRPr="00BA72CE">
        <w:rPr>
          <w:rFonts w:ascii="Times New Roman" w:hAnsi="Times New Roman"/>
          <w:b/>
          <w:bCs/>
          <w:sz w:val="24"/>
          <w:szCs w:val="24"/>
          <w:lang w:eastAsia="ru-RU"/>
        </w:rPr>
        <w:t xml:space="preserve">Інформація  про  підготовку  до  роботи  в  </w:t>
      </w:r>
      <w:proofErr w:type="spellStart"/>
      <w:r w:rsidRPr="00BA72CE">
        <w:rPr>
          <w:rFonts w:ascii="Times New Roman" w:hAnsi="Times New Roman"/>
          <w:b/>
          <w:bCs/>
          <w:sz w:val="24"/>
          <w:szCs w:val="24"/>
          <w:lang w:eastAsia="ru-RU"/>
        </w:rPr>
        <w:t>осінньо</w:t>
      </w:r>
      <w:proofErr w:type="spellEnd"/>
      <w:r w:rsidRPr="00BA72CE">
        <w:rPr>
          <w:rFonts w:ascii="Times New Roman" w:hAnsi="Times New Roman"/>
          <w:b/>
          <w:bCs/>
          <w:sz w:val="24"/>
          <w:szCs w:val="24"/>
          <w:lang w:eastAsia="ru-RU"/>
        </w:rPr>
        <w:t xml:space="preserve"> – зимовий  період 2021-2022 рр.           </w:t>
      </w:r>
      <w:proofErr w:type="spellStart"/>
      <w:r w:rsidRPr="00BA72CE">
        <w:rPr>
          <w:rFonts w:ascii="Times New Roman" w:hAnsi="Times New Roman"/>
          <w:b/>
          <w:bCs/>
          <w:sz w:val="24"/>
          <w:szCs w:val="24"/>
          <w:lang w:eastAsia="ru-RU"/>
        </w:rPr>
        <w:t>Савранського</w:t>
      </w:r>
      <w:proofErr w:type="spellEnd"/>
      <w:r w:rsidRPr="00BA72CE">
        <w:rPr>
          <w:rFonts w:ascii="Times New Roman" w:hAnsi="Times New Roman"/>
          <w:b/>
          <w:bCs/>
          <w:sz w:val="24"/>
          <w:szCs w:val="24"/>
          <w:lang w:eastAsia="ru-RU"/>
        </w:rPr>
        <w:t xml:space="preserve">   ВУЖКГ.</w:t>
      </w:r>
    </w:p>
    <w:p w:rsidR="00BA72CE" w:rsidRPr="00285CB8" w:rsidRDefault="00BA72CE" w:rsidP="00BA72CE">
      <w:pPr>
        <w:spacing w:line="240" w:lineRule="auto"/>
        <w:rPr>
          <w:rFonts w:ascii="Times New Roman" w:hAnsi="Times New Roman"/>
          <w:bCs/>
          <w:sz w:val="24"/>
          <w:szCs w:val="24"/>
          <w:lang w:eastAsia="ru-RU"/>
        </w:rPr>
      </w:pPr>
      <w:r w:rsidRPr="00285CB8">
        <w:rPr>
          <w:rFonts w:ascii="Times New Roman" w:hAnsi="Times New Roman"/>
          <w:bCs/>
          <w:sz w:val="24"/>
          <w:szCs w:val="24"/>
          <w:lang w:eastAsia="ru-RU"/>
        </w:rPr>
        <w:t xml:space="preserve">          По  </w:t>
      </w:r>
      <w:proofErr w:type="spellStart"/>
      <w:r w:rsidRPr="00285CB8">
        <w:rPr>
          <w:rFonts w:ascii="Times New Roman" w:hAnsi="Times New Roman"/>
          <w:bCs/>
          <w:sz w:val="24"/>
          <w:szCs w:val="24"/>
          <w:lang w:eastAsia="ru-RU"/>
        </w:rPr>
        <w:t>Савранському</w:t>
      </w:r>
      <w:proofErr w:type="spellEnd"/>
      <w:r w:rsidRPr="00285CB8">
        <w:rPr>
          <w:rFonts w:ascii="Times New Roman" w:hAnsi="Times New Roman"/>
          <w:bCs/>
          <w:sz w:val="24"/>
          <w:szCs w:val="24"/>
          <w:lang w:eastAsia="ru-RU"/>
        </w:rPr>
        <w:t xml:space="preserve">  ВУЖКГ  була  проведена  робота  по  підготовці  підприємства  до  роботи  в  зимовий  період а  саме: </w:t>
      </w:r>
    </w:p>
    <w:p w:rsidR="00BA72CE" w:rsidRPr="00285CB8" w:rsidRDefault="00BA72CE" w:rsidP="00BA72CE">
      <w:pPr>
        <w:spacing w:line="240" w:lineRule="auto"/>
        <w:rPr>
          <w:rFonts w:ascii="Times New Roman" w:hAnsi="Times New Roman"/>
          <w:bCs/>
          <w:sz w:val="24"/>
          <w:szCs w:val="24"/>
          <w:lang w:eastAsia="ru-RU"/>
        </w:rPr>
      </w:pPr>
      <w:r w:rsidRPr="00285CB8">
        <w:rPr>
          <w:rFonts w:ascii="Times New Roman" w:hAnsi="Times New Roman"/>
          <w:bCs/>
          <w:sz w:val="24"/>
          <w:szCs w:val="24"/>
          <w:lang w:eastAsia="ru-RU"/>
        </w:rPr>
        <w:t xml:space="preserve">           ведуться  роботи  по поточному  ремонту водопровідної  мережі , по  утепленню запірної  арматури  на  свердловинах. Замінено  6  насоси  підняття  води . На </w:t>
      </w:r>
      <w:proofErr w:type="spellStart"/>
      <w:r w:rsidRPr="00285CB8">
        <w:rPr>
          <w:rFonts w:ascii="Times New Roman" w:hAnsi="Times New Roman"/>
          <w:bCs/>
          <w:sz w:val="24"/>
          <w:szCs w:val="24"/>
          <w:lang w:eastAsia="ru-RU"/>
        </w:rPr>
        <w:t>скважині</w:t>
      </w:r>
      <w:proofErr w:type="spellEnd"/>
      <w:r w:rsidRPr="00285CB8">
        <w:rPr>
          <w:rFonts w:ascii="Times New Roman" w:hAnsi="Times New Roman"/>
          <w:bCs/>
          <w:sz w:val="24"/>
          <w:szCs w:val="24"/>
          <w:lang w:eastAsia="ru-RU"/>
        </w:rPr>
        <w:t xml:space="preserve">              « Пляж»   замінено  </w:t>
      </w:r>
      <w:proofErr w:type="spellStart"/>
      <w:r w:rsidRPr="00285CB8">
        <w:rPr>
          <w:rFonts w:ascii="Times New Roman" w:hAnsi="Times New Roman"/>
          <w:bCs/>
          <w:sz w:val="24"/>
          <w:szCs w:val="24"/>
          <w:lang w:eastAsia="ru-RU"/>
        </w:rPr>
        <w:t>задвижки</w:t>
      </w:r>
      <w:proofErr w:type="spellEnd"/>
      <w:r w:rsidRPr="00285CB8">
        <w:rPr>
          <w:rFonts w:ascii="Times New Roman" w:hAnsi="Times New Roman"/>
          <w:bCs/>
          <w:sz w:val="24"/>
          <w:szCs w:val="24"/>
          <w:lang w:eastAsia="ru-RU"/>
        </w:rPr>
        <w:t>.  Проводиться  невідкладна   ліквідація  поривів.  Згідно  графіка  щомісячно  проводиться  хлорування  водопровідної  мережі .</w:t>
      </w:r>
    </w:p>
    <w:p w:rsidR="00BA72CE" w:rsidRPr="00285CB8" w:rsidRDefault="00BA72CE" w:rsidP="00BA72CE">
      <w:pPr>
        <w:spacing w:line="240" w:lineRule="auto"/>
        <w:rPr>
          <w:rFonts w:ascii="Times New Roman" w:hAnsi="Times New Roman"/>
          <w:bCs/>
          <w:sz w:val="24"/>
          <w:szCs w:val="24"/>
          <w:lang w:eastAsia="ru-RU"/>
        </w:rPr>
      </w:pPr>
      <w:r w:rsidRPr="00285CB8">
        <w:rPr>
          <w:rFonts w:ascii="Times New Roman" w:hAnsi="Times New Roman"/>
          <w:bCs/>
          <w:sz w:val="24"/>
          <w:szCs w:val="24"/>
          <w:lang w:eastAsia="ru-RU"/>
        </w:rPr>
        <w:t xml:space="preserve">         Постійно,  згідно  договорів   проводяться    роботи  по    вивозу  рідких  побутових   відходів.</w:t>
      </w:r>
      <w:r>
        <w:rPr>
          <w:rFonts w:ascii="Times New Roman" w:hAnsi="Times New Roman"/>
          <w:bCs/>
          <w:sz w:val="24"/>
          <w:szCs w:val="24"/>
          <w:lang w:eastAsia="ru-RU"/>
        </w:rPr>
        <w:tab/>
      </w:r>
      <w:r>
        <w:rPr>
          <w:rFonts w:ascii="Times New Roman" w:hAnsi="Times New Roman"/>
          <w:bCs/>
          <w:sz w:val="24"/>
          <w:szCs w:val="24"/>
          <w:lang w:eastAsia="ru-RU"/>
        </w:rPr>
        <w:tab/>
      </w:r>
      <w:r>
        <w:rPr>
          <w:rFonts w:ascii="Times New Roman" w:hAnsi="Times New Roman"/>
          <w:bCs/>
          <w:sz w:val="24"/>
          <w:szCs w:val="24"/>
          <w:lang w:eastAsia="ru-RU"/>
        </w:rPr>
        <w:tab/>
      </w:r>
      <w:r>
        <w:rPr>
          <w:rFonts w:ascii="Times New Roman" w:hAnsi="Times New Roman"/>
          <w:bCs/>
          <w:sz w:val="24"/>
          <w:szCs w:val="24"/>
          <w:lang w:eastAsia="ru-RU"/>
        </w:rPr>
        <w:tab/>
      </w:r>
      <w:r>
        <w:rPr>
          <w:rFonts w:ascii="Times New Roman" w:hAnsi="Times New Roman"/>
          <w:bCs/>
          <w:sz w:val="24"/>
          <w:szCs w:val="24"/>
          <w:lang w:eastAsia="ru-RU"/>
        </w:rPr>
        <w:tab/>
      </w:r>
      <w:r>
        <w:rPr>
          <w:rFonts w:ascii="Times New Roman" w:hAnsi="Times New Roman"/>
          <w:bCs/>
          <w:sz w:val="24"/>
          <w:szCs w:val="24"/>
          <w:lang w:eastAsia="ru-RU"/>
        </w:rPr>
        <w:tab/>
      </w:r>
      <w:r>
        <w:rPr>
          <w:rFonts w:ascii="Times New Roman" w:hAnsi="Times New Roman"/>
          <w:bCs/>
          <w:sz w:val="24"/>
          <w:szCs w:val="24"/>
          <w:lang w:eastAsia="ru-RU"/>
        </w:rPr>
        <w:tab/>
      </w:r>
      <w:r>
        <w:rPr>
          <w:rFonts w:ascii="Times New Roman" w:hAnsi="Times New Roman"/>
          <w:bCs/>
          <w:sz w:val="24"/>
          <w:szCs w:val="24"/>
          <w:lang w:eastAsia="ru-RU"/>
        </w:rPr>
        <w:tab/>
      </w:r>
      <w:r>
        <w:rPr>
          <w:rFonts w:ascii="Times New Roman" w:hAnsi="Times New Roman"/>
          <w:bCs/>
          <w:sz w:val="24"/>
          <w:szCs w:val="24"/>
          <w:lang w:eastAsia="ru-RU"/>
        </w:rPr>
        <w:tab/>
      </w:r>
      <w:r>
        <w:rPr>
          <w:rFonts w:ascii="Times New Roman" w:hAnsi="Times New Roman"/>
          <w:bCs/>
          <w:sz w:val="24"/>
          <w:szCs w:val="24"/>
          <w:lang w:eastAsia="ru-RU"/>
        </w:rPr>
        <w:tab/>
      </w:r>
      <w:r w:rsidRPr="00285CB8">
        <w:rPr>
          <w:rFonts w:ascii="Times New Roman" w:hAnsi="Times New Roman"/>
          <w:bCs/>
          <w:sz w:val="24"/>
          <w:szCs w:val="24"/>
          <w:lang w:eastAsia="ru-RU"/>
        </w:rPr>
        <w:t xml:space="preserve">          Виконано поточний ремонт існуючої техніки , самоскида ГАЗ-53, </w:t>
      </w:r>
      <w:proofErr w:type="spellStart"/>
      <w:r w:rsidRPr="00285CB8">
        <w:rPr>
          <w:rFonts w:ascii="Times New Roman" w:hAnsi="Times New Roman"/>
          <w:bCs/>
          <w:sz w:val="24"/>
          <w:szCs w:val="24"/>
          <w:lang w:eastAsia="ru-RU"/>
        </w:rPr>
        <w:t>асанаційної</w:t>
      </w:r>
      <w:proofErr w:type="spellEnd"/>
      <w:r w:rsidRPr="00285CB8">
        <w:rPr>
          <w:rFonts w:ascii="Times New Roman" w:hAnsi="Times New Roman"/>
          <w:bCs/>
          <w:sz w:val="24"/>
          <w:szCs w:val="24"/>
          <w:lang w:eastAsia="ru-RU"/>
        </w:rPr>
        <w:t xml:space="preserve">  машини,  екскаватора,   -   техніка  готова  до роботи  в  зимовий  період.   </w:t>
      </w:r>
    </w:p>
    <w:p w:rsidR="00BA72CE" w:rsidRPr="00285CB8" w:rsidRDefault="00BA72CE" w:rsidP="00BA72CE">
      <w:pPr>
        <w:spacing w:line="240" w:lineRule="auto"/>
        <w:rPr>
          <w:rFonts w:ascii="Times New Roman" w:hAnsi="Times New Roman"/>
          <w:bCs/>
          <w:sz w:val="24"/>
          <w:szCs w:val="24"/>
          <w:lang w:eastAsia="ru-RU"/>
        </w:rPr>
      </w:pPr>
      <w:r w:rsidRPr="00285CB8">
        <w:rPr>
          <w:rFonts w:ascii="Times New Roman" w:hAnsi="Times New Roman"/>
          <w:bCs/>
          <w:sz w:val="24"/>
          <w:szCs w:val="24"/>
          <w:lang w:eastAsia="ru-RU"/>
        </w:rPr>
        <w:t>Придбано  дров  для  опалення  в  кількості  8 складометрів.</w:t>
      </w:r>
    </w:p>
    <w:p w:rsidR="00BA72CE" w:rsidRPr="00285CB8" w:rsidRDefault="00BA72CE" w:rsidP="00BA72CE">
      <w:pPr>
        <w:spacing w:line="240" w:lineRule="auto"/>
        <w:rPr>
          <w:rFonts w:ascii="Times New Roman" w:hAnsi="Times New Roman"/>
          <w:bCs/>
          <w:sz w:val="24"/>
          <w:szCs w:val="24"/>
          <w:lang w:eastAsia="ru-RU"/>
        </w:rPr>
      </w:pPr>
      <w:r w:rsidRPr="00285CB8">
        <w:rPr>
          <w:rFonts w:ascii="Times New Roman" w:hAnsi="Times New Roman"/>
          <w:bCs/>
          <w:sz w:val="24"/>
          <w:szCs w:val="24"/>
          <w:lang w:eastAsia="ru-RU"/>
        </w:rPr>
        <w:t xml:space="preserve">           Привели схеми  електропостачання  до  нормального  режиму  роботи , укомплектували  аварійний  запас  обладнання , запасних  частин та  матеріалів, засобів захисту. Перевірили  технічний  стан  насосних  агрегатів,  вимірювальних  пристроїв  та  автоматів.  Перевірили  захист  засобів  обліку електроенергії.    </w:t>
      </w:r>
    </w:p>
    <w:p w:rsidR="00BA72CE" w:rsidRPr="00285CB8" w:rsidRDefault="00BA72CE" w:rsidP="00BA72CE">
      <w:pPr>
        <w:spacing w:line="240" w:lineRule="auto"/>
        <w:rPr>
          <w:rFonts w:ascii="Times New Roman" w:hAnsi="Times New Roman"/>
          <w:bCs/>
          <w:sz w:val="24"/>
          <w:szCs w:val="24"/>
          <w:lang w:eastAsia="ru-RU"/>
        </w:rPr>
      </w:pPr>
      <w:r w:rsidRPr="00285CB8">
        <w:rPr>
          <w:rFonts w:ascii="Times New Roman" w:hAnsi="Times New Roman"/>
          <w:bCs/>
          <w:sz w:val="24"/>
          <w:szCs w:val="24"/>
          <w:lang w:eastAsia="ru-RU"/>
        </w:rPr>
        <w:t xml:space="preserve">          Є необхідність в придбанні </w:t>
      </w:r>
      <w:proofErr w:type="spellStart"/>
      <w:r w:rsidRPr="00285CB8">
        <w:rPr>
          <w:rFonts w:ascii="Times New Roman" w:hAnsi="Times New Roman"/>
          <w:bCs/>
          <w:sz w:val="24"/>
          <w:szCs w:val="24"/>
          <w:lang w:eastAsia="ru-RU"/>
        </w:rPr>
        <w:t>погружних</w:t>
      </w:r>
      <w:proofErr w:type="spellEnd"/>
      <w:r w:rsidRPr="00285CB8">
        <w:rPr>
          <w:rFonts w:ascii="Times New Roman" w:hAnsi="Times New Roman"/>
          <w:bCs/>
          <w:sz w:val="24"/>
          <w:szCs w:val="24"/>
          <w:lang w:eastAsia="ru-RU"/>
        </w:rPr>
        <w:t xml:space="preserve"> насосів. </w:t>
      </w:r>
    </w:p>
    <w:tbl>
      <w:tblPr>
        <w:tblW w:w="0" w:type="auto"/>
        <w:tblCellMar>
          <w:left w:w="0" w:type="dxa"/>
          <w:right w:w="0" w:type="dxa"/>
        </w:tblCellMar>
        <w:tblLook w:val="04A0" w:firstRow="1" w:lastRow="0" w:firstColumn="1" w:lastColumn="0" w:noHBand="0" w:noVBand="1"/>
      </w:tblPr>
      <w:tblGrid>
        <w:gridCol w:w="3133"/>
        <w:gridCol w:w="891"/>
        <w:gridCol w:w="1074"/>
        <w:gridCol w:w="728"/>
        <w:gridCol w:w="894"/>
        <w:gridCol w:w="881"/>
        <w:gridCol w:w="820"/>
        <w:gridCol w:w="934"/>
      </w:tblGrid>
      <w:tr w:rsidR="00BA72CE" w:rsidRPr="002F484C" w:rsidTr="00FD658F">
        <w:trPr>
          <w:trHeight w:val="315"/>
        </w:trPr>
        <w:tc>
          <w:tcPr>
            <w:tcW w:w="13590" w:type="dxa"/>
            <w:gridSpan w:val="8"/>
            <w:shd w:val="clear" w:color="auto" w:fill="auto"/>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b/>
                <w:bCs/>
                <w:color w:val="000000"/>
                <w:sz w:val="24"/>
                <w:szCs w:val="24"/>
                <w:lang w:val="ru-RU" w:eastAsia="ru-RU"/>
              </w:rPr>
              <w:lastRenderedPageBreak/>
              <w:t>ІНФОРМАЦІЯ</w:t>
            </w:r>
          </w:p>
        </w:tc>
      </w:tr>
      <w:tr w:rsidR="00BA72CE" w:rsidRPr="00285CB8" w:rsidTr="00FD658F">
        <w:trPr>
          <w:trHeight w:val="255"/>
        </w:trPr>
        <w:tc>
          <w:tcPr>
            <w:tcW w:w="13590" w:type="dxa"/>
            <w:gridSpan w:val="8"/>
            <w:vMerge w:val="restart"/>
            <w:shd w:val="clear" w:color="auto" w:fill="auto"/>
            <w:vAlign w:val="center"/>
            <w:hideMark/>
          </w:tcPr>
          <w:p w:rsidR="00BA72CE" w:rsidRPr="00285CB8" w:rsidRDefault="00BA72CE" w:rsidP="00FD658F">
            <w:pPr>
              <w:spacing w:after="0" w:line="240" w:lineRule="auto"/>
              <w:jc w:val="center"/>
              <w:rPr>
                <w:rFonts w:cs="Calibri"/>
                <w:color w:val="000000"/>
                <w:sz w:val="20"/>
                <w:szCs w:val="20"/>
                <w:lang w:eastAsia="ru-RU"/>
              </w:rPr>
            </w:pPr>
            <w:r w:rsidRPr="00285CB8">
              <w:rPr>
                <w:rFonts w:ascii="Times New Roman" w:hAnsi="Times New Roman"/>
                <w:b/>
                <w:bCs/>
                <w:color w:val="000000"/>
                <w:sz w:val="24"/>
                <w:szCs w:val="24"/>
                <w:lang w:eastAsia="ru-RU"/>
              </w:rPr>
              <w:t xml:space="preserve">про стан підготовки закладів загальної середньої, дошкільної, позашкільної освіти Савранської селищної ради Одеської області до нового навчального року та роботи в осінньо-зимовий період 2021/2022 років на 03 серпня 2021 року </w:t>
            </w:r>
          </w:p>
        </w:tc>
      </w:tr>
      <w:tr w:rsidR="00BA72CE" w:rsidRPr="00285CB8" w:rsidTr="00FD658F">
        <w:trPr>
          <w:trHeight w:val="1125"/>
        </w:trPr>
        <w:tc>
          <w:tcPr>
            <w:tcW w:w="0" w:type="auto"/>
            <w:gridSpan w:val="8"/>
            <w:vMerge/>
            <w:shd w:val="clear" w:color="auto" w:fill="auto"/>
            <w:vAlign w:val="center"/>
            <w:hideMark/>
          </w:tcPr>
          <w:p w:rsidR="00BA72CE" w:rsidRPr="00285CB8" w:rsidRDefault="00BA72CE" w:rsidP="00FD658F">
            <w:pPr>
              <w:spacing w:after="0" w:line="240" w:lineRule="auto"/>
              <w:rPr>
                <w:rFonts w:cs="Calibri"/>
                <w:color w:val="000000"/>
                <w:sz w:val="20"/>
                <w:szCs w:val="20"/>
                <w:lang w:eastAsia="ru-RU"/>
              </w:rPr>
            </w:pPr>
          </w:p>
        </w:tc>
      </w:tr>
      <w:tr w:rsidR="00BA72CE" w:rsidRPr="00285CB8" w:rsidTr="00FD658F">
        <w:trPr>
          <w:trHeight w:val="405"/>
        </w:trPr>
        <w:tc>
          <w:tcPr>
            <w:tcW w:w="13590" w:type="dxa"/>
            <w:gridSpan w:val="8"/>
            <w:shd w:val="clear" w:color="auto" w:fill="auto"/>
            <w:vAlign w:val="center"/>
            <w:hideMark/>
          </w:tcPr>
          <w:p w:rsidR="00BA72CE" w:rsidRPr="00285CB8" w:rsidRDefault="00BA72CE" w:rsidP="00FD658F">
            <w:pPr>
              <w:spacing w:after="0" w:line="240" w:lineRule="auto"/>
              <w:jc w:val="center"/>
              <w:rPr>
                <w:rFonts w:cs="Calibri"/>
                <w:color w:val="000000"/>
                <w:sz w:val="20"/>
                <w:szCs w:val="20"/>
                <w:lang w:eastAsia="ru-RU"/>
              </w:rPr>
            </w:pPr>
          </w:p>
        </w:tc>
      </w:tr>
      <w:tr w:rsidR="00BA72CE" w:rsidRPr="00285CB8" w:rsidTr="00FD658F">
        <w:trPr>
          <w:trHeight w:val="270"/>
        </w:trPr>
        <w:tc>
          <w:tcPr>
            <w:tcW w:w="4590" w:type="dxa"/>
            <w:tcBorders>
              <w:bottom w:val="single" w:sz="12" w:space="0" w:color="000000"/>
            </w:tcBorders>
            <w:shd w:val="clear" w:color="auto" w:fill="auto"/>
            <w:noWrap/>
            <w:vAlign w:val="bottom"/>
            <w:hideMark/>
          </w:tcPr>
          <w:p w:rsidR="00BA72CE" w:rsidRPr="00285CB8" w:rsidRDefault="00BA72CE" w:rsidP="00FD658F">
            <w:pPr>
              <w:spacing w:after="0" w:line="240" w:lineRule="auto"/>
              <w:jc w:val="center"/>
              <w:rPr>
                <w:rFonts w:ascii="Times New Roman" w:hAnsi="Times New Roman"/>
                <w:sz w:val="20"/>
                <w:szCs w:val="20"/>
                <w:lang w:eastAsia="ru-RU"/>
              </w:rPr>
            </w:pPr>
          </w:p>
        </w:tc>
        <w:tc>
          <w:tcPr>
            <w:tcW w:w="1290" w:type="dxa"/>
            <w:tcBorders>
              <w:bottom w:val="single" w:sz="12" w:space="0" w:color="000000"/>
            </w:tcBorders>
            <w:shd w:val="clear" w:color="auto" w:fill="auto"/>
            <w:noWrap/>
            <w:vAlign w:val="bottom"/>
            <w:hideMark/>
          </w:tcPr>
          <w:p w:rsidR="00BA72CE" w:rsidRPr="00285CB8" w:rsidRDefault="00BA72CE" w:rsidP="00FD658F">
            <w:pPr>
              <w:spacing w:after="0" w:line="240" w:lineRule="auto"/>
              <w:rPr>
                <w:rFonts w:ascii="Times New Roman" w:hAnsi="Times New Roman"/>
                <w:sz w:val="20"/>
                <w:szCs w:val="20"/>
                <w:lang w:eastAsia="ru-RU"/>
              </w:rPr>
            </w:pPr>
          </w:p>
        </w:tc>
        <w:tc>
          <w:tcPr>
            <w:tcW w:w="1560" w:type="dxa"/>
            <w:tcBorders>
              <w:bottom w:val="single" w:sz="12" w:space="0" w:color="000000"/>
            </w:tcBorders>
            <w:shd w:val="clear" w:color="auto" w:fill="auto"/>
            <w:noWrap/>
            <w:vAlign w:val="bottom"/>
            <w:hideMark/>
          </w:tcPr>
          <w:p w:rsidR="00BA72CE" w:rsidRPr="00285CB8" w:rsidRDefault="00BA72CE" w:rsidP="00FD658F">
            <w:pPr>
              <w:spacing w:after="0" w:line="240" w:lineRule="auto"/>
              <w:rPr>
                <w:rFonts w:ascii="Times New Roman" w:hAnsi="Times New Roman"/>
                <w:sz w:val="20"/>
                <w:szCs w:val="20"/>
                <w:lang w:eastAsia="ru-RU"/>
              </w:rPr>
            </w:pPr>
          </w:p>
        </w:tc>
        <w:tc>
          <w:tcPr>
            <w:tcW w:w="1050" w:type="dxa"/>
            <w:tcBorders>
              <w:bottom w:val="single" w:sz="12" w:space="0" w:color="000000"/>
            </w:tcBorders>
            <w:shd w:val="clear" w:color="auto" w:fill="auto"/>
            <w:noWrap/>
            <w:vAlign w:val="bottom"/>
            <w:hideMark/>
          </w:tcPr>
          <w:p w:rsidR="00BA72CE" w:rsidRPr="00285CB8" w:rsidRDefault="00BA72CE" w:rsidP="00FD658F">
            <w:pPr>
              <w:spacing w:after="0" w:line="240" w:lineRule="auto"/>
              <w:rPr>
                <w:rFonts w:ascii="Times New Roman" w:hAnsi="Times New Roman"/>
                <w:sz w:val="20"/>
                <w:szCs w:val="20"/>
                <w:lang w:eastAsia="ru-RU"/>
              </w:rPr>
            </w:pPr>
          </w:p>
        </w:tc>
        <w:tc>
          <w:tcPr>
            <w:tcW w:w="1290" w:type="dxa"/>
            <w:tcBorders>
              <w:bottom w:val="single" w:sz="12" w:space="0" w:color="000000"/>
            </w:tcBorders>
            <w:shd w:val="clear" w:color="auto" w:fill="auto"/>
            <w:noWrap/>
            <w:vAlign w:val="bottom"/>
            <w:hideMark/>
          </w:tcPr>
          <w:p w:rsidR="00BA72CE" w:rsidRPr="00285CB8" w:rsidRDefault="00BA72CE" w:rsidP="00FD658F">
            <w:pPr>
              <w:spacing w:after="0" w:line="240" w:lineRule="auto"/>
              <w:rPr>
                <w:rFonts w:ascii="Times New Roman" w:hAnsi="Times New Roman"/>
                <w:sz w:val="20"/>
                <w:szCs w:val="20"/>
                <w:lang w:eastAsia="ru-RU"/>
              </w:rPr>
            </w:pPr>
          </w:p>
        </w:tc>
        <w:tc>
          <w:tcPr>
            <w:tcW w:w="1275" w:type="dxa"/>
            <w:tcBorders>
              <w:bottom w:val="single" w:sz="12" w:space="0" w:color="000000"/>
            </w:tcBorders>
            <w:shd w:val="clear" w:color="auto" w:fill="auto"/>
            <w:noWrap/>
            <w:vAlign w:val="bottom"/>
            <w:hideMark/>
          </w:tcPr>
          <w:p w:rsidR="00BA72CE" w:rsidRPr="00285CB8" w:rsidRDefault="00BA72CE" w:rsidP="00FD658F">
            <w:pPr>
              <w:spacing w:after="0" w:line="240" w:lineRule="auto"/>
              <w:rPr>
                <w:rFonts w:ascii="Times New Roman" w:hAnsi="Times New Roman"/>
                <w:sz w:val="20"/>
                <w:szCs w:val="20"/>
                <w:lang w:eastAsia="ru-RU"/>
              </w:rPr>
            </w:pPr>
          </w:p>
        </w:tc>
        <w:tc>
          <w:tcPr>
            <w:tcW w:w="1185" w:type="dxa"/>
            <w:tcBorders>
              <w:bottom w:val="single" w:sz="12" w:space="0" w:color="000000"/>
            </w:tcBorders>
            <w:shd w:val="clear" w:color="auto" w:fill="auto"/>
            <w:noWrap/>
            <w:vAlign w:val="bottom"/>
            <w:hideMark/>
          </w:tcPr>
          <w:p w:rsidR="00BA72CE" w:rsidRPr="00285CB8" w:rsidRDefault="00BA72CE" w:rsidP="00FD658F">
            <w:pPr>
              <w:spacing w:after="0" w:line="240" w:lineRule="auto"/>
              <w:rPr>
                <w:rFonts w:ascii="Times New Roman" w:hAnsi="Times New Roman"/>
                <w:sz w:val="20"/>
                <w:szCs w:val="20"/>
                <w:lang w:eastAsia="ru-RU"/>
              </w:rPr>
            </w:pPr>
          </w:p>
        </w:tc>
        <w:tc>
          <w:tcPr>
            <w:tcW w:w="1350" w:type="dxa"/>
            <w:tcBorders>
              <w:bottom w:val="single" w:sz="12" w:space="0" w:color="000000"/>
            </w:tcBorders>
            <w:shd w:val="clear" w:color="auto" w:fill="auto"/>
            <w:noWrap/>
            <w:vAlign w:val="bottom"/>
            <w:hideMark/>
          </w:tcPr>
          <w:p w:rsidR="00BA72CE" w:rsidRPr="00285CB8" w:rsidRDefault="00BA72CE" w:rsidP="00FD658F">
            <w:pPr>
              <w:spacing w:after="0" w:line="240" w:lineRule="auto"/>
              <w:rPr>
                <w:rFonts w:ascii="Times New Roman" w:hAnsi="Times New Roman"/>
                <w:sz w:val="20"/>
                <w:szCs w:val="20"/>
                <w:lang w:eastAsia="ru-RU"/>
              </w:rPr>
            </w:pPr>
          </w:p>
        </w:tc>
      </w:tr>
      <w:tr w:rsidR="00BA72CE" w:rsidRPr="002F484C" w:rsidTr="00FD658F">
        <w:trPr>
          <w:trHeight w:val="360"/>
        </w:trPr>
        <w:tc>
          <w:tcPr>
            <w:tcW w:w="4590" w:type="dxa"/>
            <w:vMerge w:val="restart"/>
            <w:tcBorders>
              <w:top w:val="single" w:sz="12" w:space="0" w:color="000000"/>
              <w:left w:val="single" w:sz="12"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jc w:val="center"/>
              <w:rPr>
                <w:rFonts w:cs="Calibri"/>
                <w:color w:val="000000"/>
                <w:sz w:val="20"/>
                <w:szCs w:val="20"/>
                <w:lang w:val="ru-RU" w:eastAsia="ru-RU"/>
              </w:rPr>
            </w:pPr>
            <w:proofErr w:type="spellStart"/>
            <w:r w:rsidRPr="002F484C">
              <w:rPr>
                <w:rFonts w:ascii="Times New Roman" w:hAnsi="Times New Roman"/>
                <w:b/>
                <w:bCs/>
                <w:color w:val="000000"/>
                <w:sz w:val="18"/>
                <w:szCs w:val="18"/>
                <w:lang w:val="ru-RU" w:eastAsia="ru-RU"/>
              </w:rPr>
              <w:t>Навчальні</w:t>
            </w:r>
            <w:proofErr w:type="spellEnd"/>
            <w:r w:rsidRPr="002F484C">
              <w:rPr>
                <w:rFonts w:ascii="Times New Roman" w:hAnsi="Times New Roman"/>
                <w:b/>
                <w:bCs/>
                <w:color w:val="000000"/>
                <w:sz w:val="18"/>
                <w:szCs w:val="18"/>
                <w:lang w:val="ru-RU" w:eastAsia="ru-RU"/>
              </w:rPr>
              <w:t xml:space="preserve"> </w:t>
            </w:r>
            <w:proofErr w:type="spellStart"/>
            <w:r w:rsidRPr="002F484C">
              <w:rPr>
                <w:rFonts w:ascii="Times New Roman" w:hAnsi="Times New Roman"/>
                <w:b/>
                <w:bCs/>
                <w:color w:val="000000"/>
                <w:sz w:val="18"/>
                <w:szCs w:val="18"/>
                <w:lang w:val="ru-RU" w:eastAsia="ru-RU"/>
              </w:rPr>
              <w:t>заклади</w:t>
            </w:r>
            <w:proofErr w:type="spellEnd"/>
          </w:p>
        </w:tc>
        <w:tc>
          <w:tcPr>
            <w:tcW w:w="1290" w:type="dxa"/>
            <w:vMerge w:val="restart"/>
            <w:tcBorders>
              <w:top w:val="single" w:sz="12"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jc w:val="center"/>
              <w:rPr>
                <w:rFonts w:cs="Calibri"/>
                <w:color w:val="000000"/>
                <w:sz w:val="20"/>
                <w:szCs w:val="20"/>
                <w:lang w:val="ru-RU" w:eastAsia="ru-RU"/>
              </w:rPr>
            </w:pPr>
            <w:proofErr w:type="spellStart"/>
            <w:r w:rsidRPr="002F484C">
              <w:rPr>
                <w:rFonts w:ascii="Times New Roman" w:hAnsi="Times New Roman"/>
                <w:b/>
                <w:bCs/>
                <w:color w:val="000000"/>
                <w:sz w:val="18"/>
                <w:szCs w:val="18"/>
                <w:lang w:val="ru-RU" w:eastAsia="ru-RU"/>
              </w:rPr>
              <w:t>Кількість</w:t>
            </w:r>
            <w:proofErr w:type="spellEnd"/>
            <w:r w:rsidRPr="002F484C">
              <w:rPr>
                <w:rFonts w:ascii="Times New Roman" w:hAnsi="Times New Roman"/>
                <w:b/>
                <w:bCs/>
                <w:color w:val="000000"/>
                <w:sz w:val="18"/>
                <w:szCs w:val="18"/>
                <w:lang w:val="ru-RU" w:eastAsia="ru-RU"/>
              </w:rPr>
              <w:t xml:space="preserve"> </w:t>
            </w:r>
            <w:proofErr w:type="spellStart"/>
            <w:r w:rsidRPr="002F484C">
              <w:rPr>
                <w:rFonts w:ascii="Times New Roman" w:hAnsi="Times New Roman"/>
                <w:b/>
                <w:bCs/>
                <w:color w:val="000000"/>
                <w:sz w:val="18"/>
                <w:szCs w:val="18"/>
                <w:lang w:val="ru-RU" w:eastAsia="ru-RU"/>
              </w:rPr>
              <w:t>існуючих</w:t>
            </w:r>
            <w:proofErr w:type="spellEnd"/>
            <w:r w:rsidRPr="002F484C">
              <w:rPr>
                <w:rFonts w:ascii="Times New Roman" w:hAnsi="Times New Roman"/>
                <w:b/>
                <w:bCs/>
                <w:color w:val="000000"/>
                <w:sz w:val="18"/>
                <w:szCs w:val="18"/>
                <w:lang w:val="ru-RU" w:eastAsia="ru-RU"/>
              </w:rPr>
              <w:t xml:space="preserve"> </w:t>
            </w:r>
            <w:proofErr w:type="spellStart"/>
            <w:r w:rsidRPr="002F484C">
              <w:rPr>
                <w:rFonts w:ascii="Times New Roman" w:hAnsi="Times New Roman"/>
                <w:b/>
                <w:bCs/>
                <w:color w:val="000000"/>
                <w:sz w:val="18"/>
                <w:szCs w:val="18"/>
                <w:lang w:val="ru-RU" w:eastAsia="ru-RU"/>
              </w:rPr>
              <w:t>навчальних</w:t>
            </w:r>
            <w:proofErr w:type="spellEnd"/>
            <w:r w:rsidRPr="002F484C">
              <w:rPr>
                <w:rFonts w:ascii="Times New Roman" w:hAnsi="Times New Roman"/>
                <w:b/>
                <w:bCs/>
                <w:color w:val="000000"/>
                <w:sz w:val="18"/>
                <w:szCs w:val="18"/>
                <w:lang w:val="ru-RU" w:eastAsia="ru-RU"/>
              </w:rPr>
              <w:t xml:space="preserve"> </w:t>
            </w:r>
            <w:proofErr w:type="spellStart"/>
            <w:r w:rsidRPr="002F484C">
              <w:rPr>
                <w:rFonts w:ascii="Times New Roman" w:hAnsi="Times New Roman"/>
                <w:b/>
                <w:bCs/>
                <w:color w:val="000000"/>
                <w:sz w:val="18"/>
                <w:szCs w:val="18"/>
                <w:lang w:val="ru-RU" w:eastAsia="ru-RU"/>
              </w:rPr>
              <w:t>закладів</w:t>
            </w:r>
            <w:proofErr w:type="spellEnd"/>
            <w:r w:rsidRPr="002F484C">
              <w:rPr>
                <w:rFonts w:ascii="Times New Roman" w:hAnsi="Times New Roman"/>
                <w:b/>
                <w:bCs/>
                <w:color w:val="000000"/>
                <w:sz w:val="18"/>
                <w:szCs w:val="18"/>
                <w:lang w:val="ru-RU" w:eastAsia="ru-RU"/>
              </w:rPr>
              <w:t xml:space="preserve"> (од.)</w:t>
            </w:r>
          </w:p>
        </w:tc>
        <w:tc>
          <w:tcPr>
            <w:tcW w:w="1560" w:type="dxa"/>
            <w:vMerge w:val="restart"/>
            <w:tcBorders>
              <w:top w:val="single" w:sz="12"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jc w:val="center"/>
              <w:rPr>
                <w:rFonts w:cs="Calibri"/>
                <w:color w:val="000000"/>
                <w:sz w:val="20"/>
                <w:szCs w:val="20"/>
                <w:lang w:val="ru-RU" w:eastAsia="ru-RU"/>
              </w:rPr>
            </w:pPr>
            <w:proofErr w:type="spellStart"/>
            <w:r w:rsidRPr="002F484C">
              <w:rPr>
                <w:rFonts w:ascii="Times New Roman" w:hAnsi="Times New Roman"/>
                <w:b/>
                <w:bCs/>
                <w:color w:val="000000"/>
                <w:sz w:val="18"/>
                <w:szCs w:val="18"/>
                <w:lang w:val="ru-RU" w:eastAsia="ru-RU"/>
              </w:rPr>
              <w:t>Підготовлено</w:t>
            </w:r>
            <w:proofErr w:type="spellEnd"/>
            <w:r w:rsidRPr="002F484C">
              <w:rPr>
                <w:rFonts w:ascii="Times New Roman" w:hAnsi="Times New Roman"/>
                <w:b/>
                <w:bCs/>
                <w:color w:val="000000"/>
                <w:sz w:val="18"/>
                <w:szCs w:val="18"/>
                <w:lang w:val="ru-RU" w:eastAsia="ru-RU"/>
              </w:rPr>
              <w:t xml:space="preserve"> до нового </w:t>
            </w:r>
            <w:proofErr w:type="spellStart"/>
            <w:r w:rsidRPr="002F484C">
              <w:rPr>
                <w:rFonts w:ascii="Times New Roman" w:hAnsi="Times New Roman"/>
                <w:b/>
                <w:bCs/>
                <w:color w:val="000000"/>
                <w:sz w:val="18"/>
                <w:szCs w:val="18"/>
                <w:lang w:val="ru-RU" w:eastAsia="ru-RU"/>
              </w:rPr>
              <w:t>навчального</w:t>
            </w:r>
            <w:proofErr w:type="spellEnd"/>
            <w:r w:rsidRPr="002F484C">
              <w:rPr>
                <w:rFonts w:ascii="Times New Roman" w:hAnsi="Times New Roman"/>
                <w:b/>
                <w:bCs/>
                <w:color w:val="000000"/>
                <w:sz w:val="18"/>
                <w:szCs w:val="18"/>
                <w:lang w:val="ru-RU" w:eastAsia="ru-RU"/>
              </w:rPr>
              <w:t xml:space="preserve"> року та </w:t>
            </w:r>
            <w:proofErr w:type="spellStart"/>
            <w:r w:rsidRPr="002F484C">
              <w:rPr>
                <w:rFonts w:ascii="Times New Roman" w:hAnsi="Times New Roman"/>
                <w:b/>
                <w:bCs/>
                <w:color w:val="000000"/>
                <w:sz w:val="18"/>
                <w:szCs w:val="18"/>
                <w:lang w:val="ru-RU" w:eastAsia="ru-RU"/>
              </w:rPr>
              <w:t>осінньо-зимового</w:t>
            </w:r>
            <w:proofErr w:type="spellEnd"/>
            <w:r w:rsidRPr="002F484C">
              <w:rPr>
                <w:rFonts w:ascii="Times New Roman" w:hAnsi="Times New Roman"/>
                <w:b/>
                <w:bCs/>
                <w:color w:val="000000"/>
                <w:sz w:val="18"/>
                <w:szCs w:val="18"/>
                <w:lang w:val="ru-RU" w:eastAsia="ru-RU"/>
              </w:rPr>
              <w:t xml:space="preserve"> </w:t>
            </w:r>
            <w:proofErr w:type="spellStart"/>
            <w:r w:rsidRPr="002F484C">
              <w:rPr>
                <w:rFonts w:ascii="Times New Roman" w:hAnsi="Times New Roman"/>
                <w:b/>
                <w:bCs/>
                <w:color w:val="000000"/>
                <w:sz w:val="18"/>
                <w:szCs w:val="18"/>
                <w:lang w:val="ru-RU" w:eastAsia="ru-RU"/>
              </w:rPr>
              <w:t>періоду</w:t>
            </w:r>
            <w:proofErr w:type="spellEnd"/>
            <w:r w:rsidRPr="002F484C">
              <w:rPr>
                <w:rFonts w:ascii="Times New Roman" w:hAnsi="Times New Roman"/>
                <w:b/>
                <w:bCs/>
                <w:color w:val="000000"/>
                <w:sz w:val="18"/>
                <w:szCs w:val="18"/>
                <w:lang w:val="ru-RU" w:eastAsia="ru-RU"/>
              </w:rPr>
              <w:t xml:space="preserve"> 2021-2022 </w:t>
            </w:r>
            <w:proofErr w:type="spellStart"/>
            <w:r w:rsidRPr="002F484C">
              <w:rPr>
                <w:rFonts w:ascii="Times New Roman" w:hAnsi="Times New Roman"/>
                <w:b/>
                <w:bCs/>
                <w:color w:val="000000"/>
                <w:sz w:val="18"/>
                <w:szCs w:val="18"/>
                <w:lang w:val="ru-RU" w:eastAsia="ru-RU"/>
              </w:rPr>
              <w:t>років</w:t>
            </w:r>
            <w:proofErr w:type="spellEnd"/>
          </w:p>
        </w:tc>
        <w:tc>
          <w:tcPr>
            <w:tcW w:w="1050" w:type="dxa"/>
            <w:vMerge w:val="restart"/>
            <w:tcBorders>
              <w:top w:val="single" w:sz="12"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jc w:val="center"/>
              <w:rPr>
                <w:rFonts w:cs="Calibri"/>
                <w:color w:val="000000"/>
                <w:sz w:val="20"/>
                <w:szCs w:val="20"/>
                <w:lang w:val="ru-RU" w:eastAsia="ru-RU"/>
              </w:rPr>
            </w:pPr>
            <w:proofErr w:type="spellStart"/>
            <w:r w:rsidRPr="002F484C">
              <w:rPr>
                <w:rFonts w:ascii="Times New Roman" w:hAnsi="Times New Roman"/>
                <w:b/>
                <w:bCs/>
                <w:color w:val="000000"/>
                <w:sz w:val="18"/>
                <w:szCs w:val="18"/>
                <w:lang w:val="ru-RU" w:eastAsia="ru-RU"/>
              </w:rPr>
              <w:t>Відсоток</w:t>
            </w:r>
            <w:proofErr w:type="spellEnd"/>
            <w:r w:rsidRPr="002F484C">
              <w:rPr>
                <w:rFonts w:ascii="Times New Roman" w:hAnsi="Times New Roman"/>
                <w:b/>
                <w:bCs/>
                <w:color w:val="000000"/>
                <w:sz w:val="18"/>
                <w:szCs w:val="18"/>
                <w:lang w:val="ru-RU" w:eastAsia="ru-RU"/>
              </w:rPr>
              <w:t xml:space="preserve"> </w:t>
            </w:r>
            <w:proofErr w:type="spellStart"/>
            <w:r w:rsidRPr="002F484C">
              <w:rPr>
                <w:rFonts w:ascii="Times New Roman" w:hAnsi="Times New Roman"/>
                <w:b/>
                <w:bCs/>
                <w:color w:val="000000"/>
                <w:sz w:val="18"/>
                <w:szCs w:val="18"/>
                <w:lang w:val="ru-RU" w:eastAsia="ru-RU"/>
              </w:rPr>
              <w:t>готовності</w:t>
            </w:r>
            <w:proofErr w:type="spellEnd"/>
            <w:r w:rsidRPr="002F484C">
              <w:rPr>
                <w:rFonts w:ascii="Times New Roman" w:hAnsi="Times New Roman"/>
                <w:b/>
                <w:bCs/>
                <w:color w:val="000000"/>
                <w:sz w:val="18"/>
                <w:szCs w:val="18"/>
                <w:lang w:val="ru-RU" w:eastAsia="ru-RU"/>
              </w:rPr>
              <w:t xml:space="preserve">, % </w:t>
            </w:r>
          </w:p>
        </w:tc>
        <w:tc>
          <w:tcPr>
            <w:tcW w:w="5100" w:type="dxa"/>
            <w:gridSpan w:val="4"/>
            <w:tcBorders>
              <w:top w:val="single" w:sz="12" w:space="0" w:color="000000"/>
              <w:left w:val="single" w:sz="6" w:space="0" w:color="000000"/>
              <w:bottom w:val="single" w:sz="6" w:space="0" w:color="000000"/>
              <w:right w:val="single" w:sz="12" w:space="0" w:color="000000"/>
            </w:tcBorders>
            <w:shd w:val="clear" w:color="auto" w:fill="auto"/>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b/>
                <w:bCs/>
                <w:color w:val="000000"/>
                <w:sz w:val="18"/>
                <w:szCs w:val="18"/>
                <w:lang w:val="ru-RU" w:eastAsia="ru-RU"/>
              </w:rPr>
              <w:t xml:space="preserve">Стан котельного </w:t>
            </w:r>
            <w:proofErr w:type="spellStart"/>
            <w:r w:rsidRPr="002F484C">
              <w:rPr>
                <w:rFonts w:ascii="Times New Roman" w:hAnsi="Times New Roman"/>
                <w:b/>
                <w:bCs/>
                <w:color w:val="000000"/>
                <w:sz w:val="18"/>
                <w:szCs w:val="18"/>
                <w:lang w:val="ru-RU" w:eastAsia="ru-RU"/>
              </w:rPr>
              <w:t>господарства</w:t>
            </w:r>
            <w:proofErr w:type="spellEnd"/>
          </w:p>
        </w:tc>
      </w:tr>
      <w:tr w:rsidR="00BA72CE" w:rsidRPr="002F484C" w:rsidTr="00FD658F">
        <w:trPr>
          <w:trHeight w:val="255"/>
        </w:trPr>
        <w:tc>
          <w:tcPr>
            <w:tcW w:w="0" w:type="auto"/>
            <w:vMerge/>
            <w:tcBorders>
              <w:top w:val="single" w:sz="12" w:space="0" w:color="000000"/>
              <w:left w:val="single" w:sz="12"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0" w:type="auto"/>
            <w:vMerge/>
            <w:tcBorders>
              <w:top w:val="single" w:sz="12"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0" w:type="auto"/>
            <w:vMerge/>
            <w:tcBorders>
              <w:top w:val="single" w:sz="12"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0" w:type="auto"/>
            <w:vMerge/>
            <w:tcBorders>
              <w:top w:val="single" w:sz="12"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129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jc w:val="center"/>
              <w:rPr>
                <w:rFonts w:cs="Calibri"/>
                <w:color w:val="000000"/>
                <w:sz w:val="20"/>
                <w:szCs w:val="20"/>
                <w:lang w:val="ru-RU" w:eastAsia="ru-RU"/>
              </w:rPr>
            </w:pPr>
            <w:proofErr w:type="spellStart"/>
            <w:r w:rsidRPr="002F484C">
              <w:rPr>
                <w:rFonts w:ascii="Times New Roman" w:hAnsi="Times New Roman"/>
                <w:b/>
                <w:bCs/>
                <w:color w:val="000000"/>
                <w:sz w:val="18"/>
                <w:szCs w:val="18"/>
                <w:lang w:val="ru-RU" w:eastAsia="ru-RU"/>
              </w:rPr>
              <w:t>загальна</w:t>
            </w:r>
            <w:proofErr w:type="spellEnd"/>
            <w:r w:rsidRPr="002F484C">
              <w:rPr>
                <w:rFonts w:ascii="Times New Roman" w:hAnsi="Times New Roman"/>
                <w:b/>
                <w:bCs/>
                <w:color w:val="000000"/>
                <w:sz w:val="18"/>
                <w:szCs w:val="18"/>
                <w:lang w:val="ru-RU" w:eastAsia="ru-RU"/>
              </w:rPr>
              <w:t xml:space="preserve"> </w:t>
            </w:r>
            <w:proofErr w:type="spellStart"/>
            <w:r w:rsidRPr="002F484C">
              <w:rPr>
                <w:rFonts w:ascii="Times New Roman" w:hAnsi="Times New Roman"/>
                <w:b/>
                <w:bCs/>
                <w:color w:val="000000"/>
                <w:sz w:val="18"/>
                <w:szCs w:val="18"/>
                <w:lang w:val="ru-RU" w:eastAsia="ru-RU"/>
              </w:rPr>
              <w:t>кількість</w:t>
            </w:r>
            <w:proofErr w:type="spellEnd"/>
            <w:r w:rsidRPr="002F484C">
              <w:rPr>
                <w:rFonts w:ascii="Times New Roman" w:hAnsi="Times New Roman"/>
                <w:b/>
                <w:bCs/>
                <w:color w:val="000000"/>
                <w:sz w:val="18"/>
                <w:szCs w:val="18"/>
                <w:lang w:val="ru-RU" w:eastAsia="ru-RU"/>
              </w:rPr>
              <w:t xml:space="preserve"> </w:t>
            </w:r>
            <w:proofErr w:type="spellStart"/>
            <w:r w:rsidRPr="002F484C">
              <w:rPr>
                <w:rFonts w:ascii="Times New Roman" w:hAnsi="Times New Roman"/>
                <w:b/>
                <w:bCs/>
                <w:color w:val="000000"/>
                <w:sz w:val="18"/>
                <w:szCs w:val="18"/>
                <w:lang w:val="ru-RU" w:eastAsia="ru-RU"/>
              </w:rPr>
              <w:t>відомчих</w:t>
            </w:r>
            <w:proofErr w:type="spellEnd"/>
            <w:r w:rsidRPr="002F484C">
              <w:rPr>
                <w:rFonts w:ascii="Times New Roman" w:hAnsi="Times New Roman"/>
                <w:b/>
                <w:bCs/>
                <w:color w:val="000000"/>
                <w:sz w:val="18"/>
                <w:szCs w:val="18"/>
                <w:lang w:val="ru-RU" w:eastAsia="ru-RU"/>
              </w:rPr>
              <w:t xml:space="preserve"> </w:t>
            </w:r>
            <w:proofErr w:type="spellStart"/>
            <w:r w:rsidRPr="002F484C">
              <w:rPr>
                <w:rFonts w:ascii="Times New Roman" w:hAnsi="Times New Roman"/>
                <w:b/>
                <w:bCs/>
                <w:color w:val="000000"/>
                <w:sz w:val="18"/>
                <w:szCs w:val="18"/>
                <w:lang w:val="ru-RU" w:eastAsia="ru-RU"/>
              </w:rPr>
              <w:t>котелень</w:t>
            </w:r>
            <w:proofErr w:type="spellEnd"/>
            <w:r w:rsidRPr="002F484C">
              <w:rPr>
                <w:rFonts w:ascii="Times New Roman" w:hAnsi="Times New Roman"/>
                <w:b/>
                <w:bCs/>
                <w:color w:val="000000"/>
                <w:sz w:val="18"/>
                <w:szCs w:val="18"/>
                <w:lang w:val="ru-RU" w:eastAsia="ru-RU"/>
              </w:rPr>
              <w:t>, од.</w:t>
            </w:r>
          </w:p>
        </w:tc>
        <w:tc>
          <w:tcPr>
            <w:tcW w:w="127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b/>
                <w:bCs/>
                <w:color w:val="000000"/>
                <w:sz w:val="18"/>
                <w:szCs w:val="18"/>
                <w:lang w:val="ru-RU" w:eastAsia="ru-RU"/>
              </w:rPr>
              <w:t xml:space="preserve">в тому </w:t>
            </w:r>
            <w:proofErr w:type="spellStart"/>
            <w:r w:rsidRPr="002F484C">
              <w:rPr>
                <w:rFonts w:ascii="Times New Roman" w:hAnsi="Times New Roman"/>
                <w:b/>
                <w:bCs/>
                <w:color w:val="000000"/>
                <w:sz w:val="18"/>
                <w:szCs w:val="18"/>
                <w:lang w:val="ru-RU" w:eastAsia="ru-RU"/>
              </w:rPr>
              <w:t>числі</w:t>
            </w:r>
            <w:proofErr w:type="spellEnd"/>
            <w:r w:rsidRPr="002F484C">
              <w:rPr>
                <w:rFonts w:ascii="Times New Roman" w:hAnsi="Times New Roman"/>
                <w:b/>
                <w:bCs/>
                <w:color w:val="000000"/>
                <w:sz w:val="18"/>
                <w:szCs w:val="18"/>
                <w:lang w:val="ru-RU" w:eastAsia="ru-RU"/>
              </w:rPr>
              <w:t xml:space="preserve"> </w:t>
            </w:r>
            <w:proofErr w:type="spellStart"/>
            <w:r w:rsidRPr="002F484C">
              <w:rPr>
                <w:rFonts w:ascii="Times New Roman" w:hAnsi="Times New Roman"/>
                <w:b/>
                <w:bCs/>
                <w:color w:val="000000"/>
                <w:sz w:val="18"/>
                <w:szCs w:val="18"/>
                <w:lang w:val="ru-RU" w:eastAsia="ru-RU"/>
              </w:rPr>
              <w:t>мінікотелень</w:t>
            </w:r>
            <w:proofErr w:type="spellEnd"/>
            <w:r w:rsidRPr="002F484C">
              <w:rPr>
                <w:rFonts w:ascii="Times New Roman" w:hAnsi="Times New Roman"/>
                <w:b/>
                <w:bCs/>
                <w:color w:val="000000"/>
                <w:sz w:val="18"/>
                <w:szCs w:val="18"/>
                <w:lang w:val="ru-RU" w:eastAsia="ru-RU"/>
              </w:rPr>
              <w:t xml:space="preserve"> (200 кВт)</w:t>
            </w:r>
          </w:p>
        </w:tc>
        <w:tc>
          <w:tcPr>
            <w:tcW w:w="118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jc w:val="center"/>
              <w:rPr>
                <w:rFonts w:cs="Calibri"/>
                <w:color w:val="000000"/>
                <w:sz w:val="20"/>
                <w:szCs w:val="20"/>
                <w:lang w:val="ru-RU" w:eastAsia="ru-RU"/>
              </w:rPr>
            </w:pPr>
            <w:proofErr w:type="spellStart"/>
            <w:r w:rsidRPr="002F484C">
              <w:rPr>
                <w:rFonts w:ascii="Times New Roman" w:hAnsi="Times New Roman"/>
                <w:b/>
                <w:bCs/>
                <w:color w:val="000000"/>
                <w:sz w:val="18"/>
                <w:szCs w:val="18"/>
                <w:lang w:val="ru-RU" w:eastAsia="ru-RU"/>
              </w:rPr>
              <w:t>підготовлено</w:t>
            </w:r>
            <w:proofErr w:type="spellEnd"/>
            <w:r w:rsidRPr="002F484C">
              <w:rPr>
                <w:rFonts w:ascii="Times New Roman" w:hAnsi="Times New Roman"/>
                <w:b/>
                <w:bCs/>
                <w:color w:val="000000"/>
                <w:sz w:val="18"/>
                <w:szCs w:val="18"/>
                <w:lang w:val="ru-RU" w:eastAsia="ru-RU"/>
              </w:rPr>
              <w:t xml:space="preserve"> до </w:t>
            </w:r>
            <w:proofErr w:type="spellStart"/>
            <w:r w:rsidRPr="002F484C">
              <w:rPr>
                <w:rFonts w:ascii="Times New Roman" w:hAnsi="Times New Roman"/>
                <w:b/>
                <w:bCs/>
                <w:color w:val="000000"/>
                <w:sz w:val="18"/>
                <w:szCs w:val="18"/>
                <w:lang w:val="ru-RU" w:eastAsia="ru-RU"/>
              </w:rPr>
              <w:t>експлуатації</w:t>
            </w:r>
            <w:proofErr w:type="spellEnd"/>
            <w:r w:rsidRPr="002F484C">
              <w:rPr>
                <w:rFonts w:ascii="Times New Roman" w:hAnsi="Times New Roman"/>
                <w:b/>
                <w:bCs/>
                <w:color w:val="000000"/>
                <w:sz w:val="18"/>
                <w:szCs w:val="18"/>
                <w:lang w:val="ru-RU" w:eastAsia="ru-RU"/>
              </w:rPr>
              <w:t>, од.</w:t>
            </w:r>
          </w:p>
        </w:tc>
        <w:tc>
          <w:tcPr>
            <w:tcW w:w="1350" w:type="dxa"/>
            <w:vMerge w:val="restart"/>
            <w:tcBorders>
              <w:top w:val="single" w:sz="6" w:space="0" w:color="000000"/>
              <w:left w:val="single" w:sz="6" w:space="0" w:color="000000"/>
              <w:bottom w:val="single" w:sz="6" w:space="0" w:color="000000"/>
              <w:right w:val="single" w:sz="12" w:space="0" w:color="000000"/>
            </w:tcBorders>
            <w:shd w:val="clear" w:color="auto" w:fill="auto"/>
            <w:vAlign w:val="center"/>
            <w:hideMark/>
          </w:tcPr>
          <w:p w:rsidR="00BA72CE" w:rsidRPr="002F484C" w:rsidRDefault="00BA72CE" w:rsidP="00FD658F">
            <w:pPr>
              <w:spacing w:after="0" w:line="240" w:lineRule="auto"/>
              <w:jc w:val="center"/>
              <w:rPr>
                <w:rFonts w:cs="Calibri"/>
                <w:color w:val="000000"/>
                <w:sz w:val="20"/>
                <w:szCs w:val="20"/>
                <w:lang w:val="ru-RU" w:eastAsia="ru-RU"/>
              </w:rPr>
            </w:pPr>
            <w:proofErr w:type="spellStart"/>
            <w:r w:rsidRPr="002F484C">
              <w:rPr>
                <w:rFonts w:ascii="Times New Roman" w:hAnsi="Times New Roman"/>
                <w:b/>
                <w:bCs/>
                <w:color w:val="000000"/>
                <w:sz w:val="18"/>
                <w:szCs w:val="18"/>
                <w:lang w:val="ru-RU" w:eastAsia="ru-RU"/>
              </w:rPr>
              <w:t>відсоток</w:t>
            </w:r>
            <w:proofErr w:type="spellEnd"/>
            <w:r w:rsidRPr="002F484C">
              <w:rPr>
                <w:rFonts w:ascii="Times New Roman" w:hAnsi="Times New Roman"/>
                <w:b/>
                <w:bCs/>
                <w:color w:val="000000"/>
                <w:sz w:val="18"/>
                <w:szCs w:val="18"/>
                <w:lang w:val="ru-RU" w:eastAsia="ru-RU"/>
              </w:rPr>
              <w:t xml:space="preserve"> </w:t>
            </w:r>
            <w:proofErr w:type="spellStart"/>
            <w:r w:rsidRPr="002F484C">
              <w:rPr>
                <w:rFonts w:ascii="Times New Roman" w:hAnsi="Times New Roman"/>
                <w:b/>
                <w:bCs/>
                <w:color w:val="000000"/>
                <w:sz w:val="18"/>
                <w:szCs w:val="18"/>
                <w:lang w:val="ru-RU" w:eastAsia="ru-RU"/>
              </w:rPr>
              <w:t>готовності</w:t>
            </w:r>
            <w:proofErr w:type="spellEnd"/>
            <w:r w:rsidRPr="002F484C">
              <w:rPr>
                <w:rFonts w:ascii="Times New Roman" w:hAnsi="Times New Roman"/>
                <w:b/>
                <w:bCs/>
                <w:color w:val="000000"/>
                <w:sz w:val="18"/>
                <w:szCs w:val="18"/>
                <w:lang w:val="ru-RU" w:eastAsia="ru-RU"/>
              </w:rPr>
              <w:t xml:space="preserve"> до </w:t>
            </w:r>
            <w:proofErr w:type="spellStart"/>
            <w:r w:rsidRPr="002F484C">
              <w:rPr>
                <w:rFonts w:ascii="Times New Roman" w:hAnsi="Times New Roman"/>
                <w:b/>
                <w:bCs/>
                <w:color w:val="000000"/>
                <w:sz w:val="18"/>
                <w:szCs w:val="18"/>
                <w:lang w:val="ru-RU" w:eastAsia="ru-RU"/>
              </w:rPr>
              <w:t>опалювального</w:t>
            </w:r>
            <w:proofErr w:type="spellEnd"/>
            <w:r w:rsidRPr="002F484C">
              <w:rPr>
                <w:rFonts w:ascii="Times New Roman" w:hAnsi="Times New Roman"/>
                <w:b/>
                <w:bCs/>
                <w:color w:val="000000"/>
                <w:sz w:val="18"/>
                <w:szCs w:val="18"/>
                <w:lang w:val="ru-RU" w:eastAsia="ru-RU"/>
              </w:rPr>
              <w:t xml:space="preserve"> сезону, %</w:t>
            </w:r>
          </w:p>
        </w:tc>
      </w:tr>
      <w:tr w:rsidR="00BA72CE" w:rsidRPr="002F484C" w:rsidTr="00FD658F">
        <w:trPr>
          <w:trHeight w:val="630"/>
        </w:trPr>
        <w:tc>
          <w:tcPr>
            <w:tcW w:w="0" w:type="auto"/>
            <w:vMerge/>
            <w:tcBorders>
              <w:top w:val="single" w:sz="12" w:space="0" w:color="000000"/>
              <w:left w:val="single" w:sz="12"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0" w:type="auto"/>
            <w:vMerge/>
            <w:tcBorders>
              <w:top w:val="single" w:sz="12"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0" w:type="auto"/>
            <w:vMerge/>
            <w:tcBorders>
              <w:top w:val="single" w:sz="12"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0" w:type="auto"/>
            <w:vMerge/>
            <w:tcBorders>
              <w:top w:val="single" w:sz="12"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0" w:type="auto"/>
            <w:vMerge/>
            <w:tcBorders>
              <w:top w:val="single" w:sz="6" w:space="0" w:color="000000"/>
              <w:left w:val="single" w:sz="6" w:space="0" w:color="000000"/>
              <w:bottom w:val="single" w:sz="6" w:space="0" w:color="000000"/>
              <w:right w:val="single" w:sz="12"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r>
      <w:tr w:rsidR="00BA72CE" w:rsidRPr="002F484C" w:rsidTr="00FD658F">
        <w:trPr>
          <w:trHeight w:val="345"/>
        </w:trPr>
        <w:tc>
          <w:tcPr>
            <w:tcW w:w="0" w:type="auto"/>
            <w:vMerge/>
            <w:tcBorders>
              <w:top w:val="single" w:sz="12" w:space="0" w:color="000000"/>
              <w:left w:val="single" w:sz="12"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0" w:type="auto"/>
            <w:vMerge/>
            <w:tcBorders>
              <w:top w:val="single" w:sz="12"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0" w:type="auto"/>
            <w:vMerge/>
            <w:tcBorders>
              <w:top w:val="single" w:sz="12"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0" w:type="auto"/>
            <w:vMerge/>
            <w:tcBorders>
              <w:top w:val="single" w:sz="12"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c>
          <w:tcPr>
            <w:tcW w:w="0" w:type="auto"/>
            <w:vMerge/>
            <w:tcBorders>
              <w:top w:val="single" w:sz="6" w:space="0" w:color="000000"/>
              <w:left w:val="single" w:sz="6" w:space="0" w:color="000000"/>
              <w:bottom w:val="single" w:sz="6" w:space="0" w:color="000000"/>
              <w:right w:val="single" w:sz="12"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
        </w:tc>
      </w:tr>
      <w:tr w:rsidR="00BA72CE" w:rsidRPr="002F484C" w:rsidTr="00FD658F">
        <w:trPr>
          <w:trHeight w:val="255"/>
        </w:trPr>
        <w:tc>
          <w:tcPr>
            <w:tcW w:w="4590" w:type="dxa"/>
            <w:tcBorders>
              <w:top w:val="single" w:sz="6" w:space="0" w:color="000000"/>
              <w:left w:val="single" w:sz="12" w:space="0" w:color="000000"/>
              <w:bottom w:val="single" w:sz="6" w:space="0" w:color="000000"/>
              <w:right w:val="single" w:sz="6" w:space="0" w:color="000000"/>
            </w:tcBorders>
            <w:shd w:val="clear" w:color="auto" w:fill="auto"/>
            <w:noWrap/>
            <w:vAlign w:val="bottom"/>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b/>
                <w:bCs/>
                <w:color w:val="000000"/>
                <w:sz w:val="16"/>
                <w:szCs w:val="16"/>
                <w:lang w:val="ru-RU" w:eastAsia="ru-RU"/>
              </w:rPr>
              <w:t>1</w:t>
            </w:r>
          </w:p>
        </w:tc>
        <w:tc>
          <w:tcPr>
            <w:tcW w:w="129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b/>
                <w:bCs/>
                <w:color w:val="000000"/>
                <w:sz w:val="16"/>
                <w:szCs w:val="16"/>
                <w:lang w:val="ru-RU" w:eastAsia="ru-RU"/>
              </w:rPr>
              <w:t>2</w:t>
            </w:r>
          </w:p>
        </w:tc>
        <w:tc>
          <w:tcPr>
            <w:tcW w:w="156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b/>
                <w:bCs/>
                <w:color w:val="000000"/>
                <w:sz w:val="16"/>
                <w:szCs w:val="16"/>
                <w:lang w:val="ru-RU" w:eastAsia="ru-RU"/>
              </w:rPr>
              <w:t>3</w:t>
            </w:r>
          </w:p>
        </w:tc>
        <w:tc>
          <w:tcPr>
            <w:tcW w:w="105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b/>
                <w:bCs/>
                <w:color w:val="000000"/>
                <w:sz w:val="16"/>
                <w:szCs w:val="16"/>
                <w:lang w:val="ru-RU" w:eastAsia="ru-RU"/>
              </w:rPr>
              <w:t>4</w:t>
            </w:r>
          </w:p>
        </w:tc>
        <w:tc>
          <w:tcPr>
            <w:tcW w:w="129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b/>
                <w:bCs/>
                <w:color w:val="000000"/>
                <w:sz w:val="16"/>
                <w:szCs w:val="16"/>
                <w:lang w:val="ru-RU" w:eastAsia="ru-RU"/>
              </w:rPr>
              <w:t>5</w:t>
            </w:r>
          </w:p>
        </w:tc>
        <w:tc>
          <w:tcPr>
            <w:tcW w:w="127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b/>
                <w:bCs/>
                <w:color w:val="000000"/>
                <w:sz w:val="16"/>
                <w:szCs w:val="16"/>
                <w:lang w:val="ru-RU" w:eastAsia="ru-RU"/>
              </w:rPr>
              <w:t>6</w:t>
            </w:r>
          </w:p>
        </w:tc>
        <w:tc>
          <w:tcPr>
            <w:tcW w:w="118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b/>
                <w:bCs/>
                <w:color w:val="000000"/>
                <w:sz w:val="16"/>
                <w:szCs w:val="16"/>
                <w:lang w:val="ru-RU" w:eastAsia="ru-RU"/>
              </w:rPr>
              <w:t>7</w:t>
            </w:r>
          </w:p>
        </w:tc>
        <w:tc>
          <w:tcPr>
            <w:tcW w:w="1350" w:type="dxa"/>
            <w:tcBorders>
              <w:top w:val="single" w:sz="6" w:space="0" w:color="000000"/>
              <w:left w:val="single" w:sz="6" w:space="0" w:color="000000"/>
              <w:bottom w:val="single" w:sz="6" w:space="0" w:color="000000"/>
              <w:right w:val="single" w:sz="12" w:space="0" w:color="000000"/>
            </w:tcBorders>
            <w:shd w:val="clear" w:color="auto" w:fill="auto"/>
            <w:noWrap/>
            <w:vAlign w:val="bottom"/>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b/>
                <w:bCs/>
                <w:color w:val="000000"/>
                <w:sz w:val="16"/>
                <w:szCs w:val="16"/>
                <w:lang w:val="ru-RU" w:eastAsia="ru-RU"/>
              </w:rPr>
              <w:t>8</w:t>
            </w:r>
          </w:p>
        </w:tc>
      </w:tr>
      <w:tr w:rsidR="00BA72CE" w:rsidRPr="002F484C" w:rsidTr="00FD658F">
        <w:trPr>
          <w:trHeight w:val="630"/>
        </w:trPr>
        <w:tc>
          <w:tcPr>
            <w:tcW w:w="4590"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roofErr w:type="spellStart"/>
            <w:r w:rsidRPr="002F484C">
              <w:rPr>
                <w:rFonts w:ascii="Times New Roman" w:hAnsi="Times New Roman"/>
                <w:color w:val="000000"/>
                <w:sz w:val="24"/>
                <w:szCs w:val="24"/>
                <w:lang w:val="ru-RU" w:eastAsia="ru-RU"/>
              </w:rPr>
              <w:t>Загальноосвітні</w:t>
            </w:r>
            <w:proofErr w:type="spellEnd"/>
            <w:r w:rsidRPr="002F484C">
              <w:rPr>
                <w:rFonts w:ascii="Times New Roman" w:hAnsi="Times New Roman"/>
                <w:color w:val="000000"/>
                <w:sz w:val="24"/>
                <w:szCs w:val="24"/>
                <w:lang w:val="ru-RU" w:eastAsia="ru-RU"/>
              </w:rPr>
              <w:t xml:space="preserve"> </w:t>
            </w:r>
            <w:proofErr w:type="spellStart"/>
            <w:r w:rsidRPr="002F484C">
              <w:rPr>
                <w:rFonts w:ascii="Times New Roman" w:hAnsi="Times New Roman"/>
                <w:color w:val="000000"/>
                <w:sz w:val="24"/>
                <w:szCs w:val="24"/>
                <w:lang w:val="ru-RU" w:eastAsia="ru-RU"/>
              </w:rPr>
              <w:t>навчальні</w:t>
            </w:r>
            <w:proofErr w:type="spellEnd"/>
            <w:r w:rsidRPr="002F484C">
              <w:rPr>
                <w:rFonts w:ascii="Times New Roman" w:hAnsi="Times New Roman"/>
                <w:color w:val="000000"/>
                <w:sz w:val="24"/>
                <w:szCs w:val="24"/>
                <w:lang w:val="ru-RU" w:eastAsia="ru-RU"/>
              </w:rPr>
              <w:t xml:space="preserve"> </w:t>
            </w:r>
            <w:proofErr w:type="spellStart"/>
            <w:r w:rsidRPr="002F484C">
              <w:rPr>
                <w:rFonts w:ascii="Times New Roman" w:hAnsi="Times New Roman"/>
                <w:color w:val="000000"/>
                <w:sz w:val="24"/>
                <w:szCs w:val="24"/>
                <w:lang w:val="ru-RU" w:eastAsia="ru-RU"/>
              </w:rPr>
              <w:t>заклади</w:t>
            </w:r>
            <w:proofErr w:type="spellEnd"/>
            <w:r w:rsidRPr="002F484C">
              <w:rPr>
                <w:rFonts w:ascii="Times New Roman" w:hAnsi="Times New Roman"/>
                <w:color w:val="000000"/>
                <w:sz w:val="24"/>
                <w:szCs w:val="24"/>
                <w:lang w:val="ru-RU" w:eastAsia="ru-RU"/>
              </w:rPr>
              <w:t xml:space="preserve"> (ЗОШ, НВК) </w:t>
            </w:r>
          </w:p>
        </w:tc>
        <w:tc>
          <w:tcPr>
            <w:tcW w:w="129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8</w:t>
            </w:r>
          </w:p>
        </w:tc>
        <w:tc>
          <w:tcPr>
            <w:tcW w:w="156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4</w:t>
            </w:r>
          </w:p>
        </w:tc>
        <w:tc>
          <w:tcPr>
            <w:tcW w:w="105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50</w:t>
            </w:r>
          </w:p>
        </w:tc>
        <w:tc>
          <w:tcPr>
            <w:tcW w:w="129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18</w:t>
            </w:r>
          </w:p>
        </w:tc>
        <w:tc>
          <w:tcPr>
            <w:tcW w:w="1275"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5</w:t>
            </w:r>
          </w:p>
        </w:tc>
        <w:tc>
          <w:tcPr>
            <w:tcW w:w="1185"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6</w:t>
            </w:r>
          </w:p>
        </w:tc>
        <w:tc>
          <w:tcPr>
            <w:tcW w:w="1350" w:type="dxa"/>
            <w:tcBorders>
              <w:top w:val="single" w:sz="6" w:space="0" w:color="000000"/>
              <w:left w:val="single" w:sz="6" w:space="0" w:color="000000"/>
              <w:bottom w:val="single" w:sz="6" w:space="0" w:color="000000"/>
              <w:right w:val="single" w:sz="12"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33</w:t>
            </w:r>
          </w:p>
        </w:tc>
      </w:tr>
      <w:tr w:rsidR="00BA72CE" w:rsidRPr="002F484C" w:rsidTr="00FD658F">
        <w:trPr>
          <w:trHeight w:val="375"/>
        </w:trPr>
        <w:tc>
          <w:tcPr>
            <w:tcW w:w="4590"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roofErr w:type="spellStart"/>
            <w:r w:rsidRPr="002F484C">
              <w:rPr>
                <w:rFonts w:ascii="Times New Roman" w:hAnsi="Times New Roman"/>
                <w:color w:val="000000"/>
                <w:sz w:val="24"/>
                <w:szCs w:val="24"/>
                <w:lang w:val="ru-RU" w:eastAsia="ru-RU"/>
              </w:rPr>
              <w:t>Дошкільні</w:t>
            </w:r>
            <w:proofErr w:type="spellEnd"/>
            <w:r w:rsidRPr="002F484C">
              <w:rPr>
                <w:rFonts w:ascii="Times New Roman" w:hAnsi="Times New Roman"/>
                <w:color w:val="000000"/>
                <w:sz w:val="24"/>
                <w:szCs w:val="24"/>
                <w:lang w:val="ru-RU" w:eastAsia="ru-RU"/>
              </w:rPr>
              <w:t xml:space="preserve"> </w:t>
            </w:r>
            <w:proofErr w:type="spellStart"/>
            <w:r w:rsidRPr="002F484C">
              <w:rPr>
                <w:rFonts w:ascii="Times New Roman" w:hAnsi="Times New Roman"/>
                <w:color w:val="000000"/>
                <w:sz w:val="24"/>
                <w:szCs w:val="24"/>
                <w:lang w:val="ru-RU" w:eastAsia="ru-RU"/>
              </w:rPr>
              <w:t>навчальні</w:t>
            </w:r>
            <w:proofErr w:type="spellEnd"/>
            <w:r w:rsidRPr="002F484C">
              <w:rPr>
                <w:rFonts w:ascii="Times New Roman" w:hAnsi="Times New Roman"/>
                <w:color w:val="000000"/>
                <w:sz w:val="24"/>
                <w:szCs w:val="24"/>
                <w:lang w:val="ru-RU" w:eastAsia="ru-RU"/>
              </w:rPr>
              <w:t xml:space="preserve"> </w:t>
            </w:r>
            <w:proofErr w:type="spellStart"/>
            <w:r w:rsidRPr="002F484C">
              <w:rPr>
                <w:rFonts w:ascii="Times New Roman" w:hAnsi="Times New Roman"/>
                <w:color w:val="000000"/>
                <w:sz w:val="24"/>
                <w:szCs w:val="24"/>
                <w:lang w:val="ru-RU" w:eastAsia="ru-RU"/>
              </w:rPr>
              <w:t>заклади</w:t>
            </w:r>
            <w:proofErr w:type="spellEnd"/>
            <w:r w:rsidRPr="002F484C">
              <w:rPr>
                <w:rFonts w:ascii="Times New Roman" w:hAnsi="Times New Roman"/>
                <w:color w:val="000000"/>
                <w:sz w:val="24"/>
                <w:szCs w:val="24"/>
                <w:lang w:val="ru-RU" w:eastAsia="ru-RU"/>
              </w:rPr>
              <w:t xml:space="preserve"> </w:t>
            </w:r>
          </w:p>
        </w:tc>
        <w:tc>
          <w:tcPr>
            <w:tcW w:w="129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5</w:t>
            </w:r>
          </w:p>
        </w:tc>
        <w:tc>
          <w:tcPr>
            <w:tcW w:w="156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4</w:t>
            </w:r>
          </w:p>
        </w:tc>
        <w:tc>
          <w:tcPr>
            <w:tcW w:w="105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80</w:t>
            </w:r>
          </w:p>
        </w:tc>
        <w:tc>
          <w:tcPr>
            <w:tcW w:w="129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3</w:t>
            </w:r>
          </w:p>
        </w:tc>
        <w:tc>
          <w:tcPr>
            <w:tcW w:w="1275"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2</w:t>
            </w:r>
          </w:p>
        </w:tc>
        <w:tc>
          <w:tcPr>
            <w:tcW w:w="1185"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2</w:t>
            </w:r>
          </w:p>
        </w:tc>
        <w:tc>
          <w:tcPr>
            <w:tcW w:w="1350" w:type="dxa"/>
            <w:tcBorders>
              <w:top w:val="single" w:sz="6" w:space="0" w:color="000000"/>
              <w:left w:val="single" w:sz="6" w:space="0" w:color="000000"/>
              <w:bottom w:val="single" w:sz="6" w:space="0" w:color="000000"/>
              <w:right w:val="single" w:sz="12"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66</w:t>
            </w:r>
          </w:p>
        </w:tc>
      </w:tr>
      <w:tr w:rsidR="00BA72CE" w:rsidRPr="002F484C" w:rsidTr="00FD658F">
        <w:trPr>
          <w:trHeight w:val="375"/>
        </w:trPr>
        <w:tc>
          <w:tcPr>
            <w:tcW w:w="4590"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BA72CE" w:rsidRPr="002F484C" w:rsidRDefault="00BA72CE" w:rsidP="00FD658F">
            <w:pPr>
              <w:spacing w:after="0" w:line="240" w:lineRule="auto"/>
              <w:rPr>
                <w:rFonts w:cs="Calibri"/>
                <w:color w:val="000000"/>
                <w:sz w:val="20"/>
                <w:szCs w:val="20"/>
                <w:lang w:val="ru-RU" w:eastAsia="ru-RU"/>
              </w:rPr>
            </w:pPr>
            <w:proofErr w:type="spellStart"/>
            <w:r w:rsidRPr="002F484C">
              <w:rPr>
                <w:rFonts w:ascii="Times New Roman" w:hAnsi="Times New Roman"/>
                <w:color w:val="000000"/>
                <w:sz w:val="24"/>
                <w:szCs w:val="24"/>
                <w:lang w:val="ru-RU" w:eastAsia="ru-RU"/>
              </w:rPr>
              <w:t>Позашкільні</w:t>
            </w:r>
            <w:proofErr w:type="spellEnd"/>
            <w:r w:rsidRPr="002F484C">
              <w:rPr>
                <w:rFonts w:ascii="Times New Roman" w:hAnsi="Times New Roman"/>
                <w:color w:val="000000"/>
                <w:sz w:val="24"/>
                <w:szCs w:val="24"/>
                <w:lang w:val="ru-RU" w:eastAsia="ru-RU"/>
              </w:rPr>
              <w:t xml:space="preserve"> </w:t>
            </w:r>
            <w:proofErr w:type="spellStart"/>
            <w:r w:rsidRPr="002F484C">
              <w:rPr>
                <w:rFonts w:ascii="Times New Roman" w:hAnsi="Times New Roman"/>
                <w:color w:val="000000"/>
                <w:sz w:val="24"/>
                <w:szCs w:val="24"/>
                <w:lang w:val="ru-RU" w:eastAsia="ru-RU"/>
              </w:rPr>
              <w:t>навчальні</w:t>
            </w:r>
            <w:proofErr w:type="spellEnd"/>
            <w:r w:rsidRPr="002F484C">
              <w:rPr>
                <w:rFonts w:ascii="Times New Roman" w:hAnsi="Times New Roman"/>
                <w:color w:val="000000"/>
                <w:sz w:val="24"/>
                <w:szCs w:val="24"/>
                <w:lang w:val="ru-RU" w:eastAsia="ru-RU"/>
              </w:rPr>
              <w:t xml:space="preserve"> </w:t>
            </w:r>
            <w:proofErr w:type="spellStart"/>
            <w:r w:rsidRPr="002F484C">
              <w:rPr>
                <w:rFonts w:ascii="Times New Roman" w:hAnsi="Times New Roman"/>
                <w:color w:val="000000"/>
                <w:sz w:val="24"/>
                <w:szCs w:val="24"/>
                <w:lang w:val="ru-RU" w:eastAsia="ru-RU"/>
              </w:rPr>
              <w:t>заклади</w:t>
            </w:r>
            <w:proofErr w:type="spellEnd"/>
          </w:p>
        </w:tc>
        <w:tc>
          <w:tcPr>
            <w:tcW w:w="129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3</w:t>
            </w:r>
          </w:p>
        </w:tc>
        <w:tc>
          <w:tcPr>
            <w:tcW w:w="156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2</w:t>
            </w:r>
          </w:p>
        </w:tc>
        <w:tc>
          <w:tcPr>
            <w:tcW w:w="105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67</w:t>
            </w:r>
          </w:p>
        </w:tc>
        <w:tc>
          <w:tcPr>
            <w:tcW w:w="129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0</w:t>
            </w:r>
          </w:p>
        </w:tc>
        <w:tc>
          <w:tcPr>
            <w:tcW w:w="1185"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0</w:t>
            </w:r>
          </w:p>
        </w:tc>
        <w:tc>
          <w:tcPr>
            <w:tcW w:w="1350" w:type="dxa"/>
            <w:tcBorders>
              <w:top w:val="single" w:sz="6" w:space="0" w:color="000000"/>
              <w:left w:val="single" w:sz="6" w:space="0" w:color="000000"/>
              <w:bottom w:val="single" w:sz="6" w:space="0" w:color="000000"/>
              <w:right w:val="single" w:sz="12" w:space="0" w:color="000000"/>
            </w:tcBorders>
            <w:shd w:val="clear" w:color="auto" w:fill="auto"/>
            <w:noWrap/>
            <w:vAlign w:val="center"/>
            <w:hideMark/>
          </w:tcPr>
          <w:p w:rsidR="00BA72CE" w:rsidRPr="002F484C" w:rsidRDefault="00BA72CE" w:rsidP="00FD658F">
            <w:pPr>
              <w:spacing w:after="0" w:line="240" w:lineRule="auto"/>
              <w:jc w:val="center"/>
              <w:rPr>
                <w:rFonts w:cs="Calibri"/>
                <w:color w:val="000000"/>
                <w:sz w:val="20"/>
                <w:szCs w:val="20"/>
                <w:lang w:val="ru-RU" w:eastAsia="ru-RU"/>
              </w:rPr>
            </w:pPr>
            <w:r w:rsidRPr="002F484C">
              <w:rPr>
                <w:rFonts w:ascii="Times New Roman" w:hAnsi="Times New Roman"/>
                <w:color w:val="000000"/>
                <w:sz w:val="28"/>
                <w:szCs w:val="28"/>
                <w:lang w:val="ru-RU" w:eastAsia="ru-RU"/>
              </w:rPr>
              <w:t>0</w:t>
            </w:r>
          </w:p>
        </w:tc>
      </w:tr>
    </w:tbl>
    <w:p w:rsidR="00BA72CE" w:rsidRPr="00285CB8" w:rsidRDefault="00BA72CE" w:rsidP="00BA72CE">
      <w:pPr>
        <w:spacing w:line="240" w:lineRule="auto"/>
        <w:rPr>
          <w:rFonts w:ascii="Times New Roman" w:hAnsi="Times New Roman"/>
          <w:bCs/>
          <w:sz w:val="24"/>
          <w:szCs w:val="24"/>
          <w:lang w:eastAsia="ru-RU"/>
        </w:rPr>
      </w:pPr>
    </w:p>
    <w:p w:rsidR="00761F16" w:rsidRPr="002F484C" w:rsidRDefault="00BA72CE" w:rsidP="00BA72CE">
      <w:pPr>
        <w:rPr>
          <w:rFonts w:ascii="Times New Roman" w:hAnsi="Times New Roman"/>
          <w:sz w:val="24"/>
          <w:szCs w:val="24"/>
          <w:lang w:eastAsia="ru-RU"/>
        </w:rPr>
      </w:pPr>
      <w:r w:rsidRPr="002F484C">
        <w:rPr>
          <w:rFonts w:ascii="Roboto" w:hAnsi="Roboto"/>
          <w:bCs/>
          <w:sz w:val="24"/>
          <w:szCs w:val="24"/>
          <w:lang w:eastAsia="ru-RU"/>
        </w:rPr>
        <w:t xml:space="preserve">            </w:t>
      </w:r>
      <w:r>
        <w:rPr>
          <w:rFonts w:ascii="Roboto" w:hAnsi="Roboto"/>
          <w:bCs/>
          <w:sz w:val="24"/>
          <w:szCs w:val="24"/>
          <w:lang w:eastAsia="ru-RU"/>
        </w:rPr>
        <w:t xml:space="preserve"> </w:t>
      </w:r>
    </w:p>
    <w:p w:rsidR="00761F16" w:rsidRPr="00761F16" w:rsidRDefault="002F484C" w:rsidP="00F77371">
      <w:pPr>
        <w:spacing w:after="0" w:line="240" w:lineRule="auto"/>
        <w:rPr>
          <w:rFonts w:ascii="Times New Roman" w:hAnsi="Times New Roman"/>
          <w:sz w:val="28"/>
          <w:szCs w:val="28"/>
          <w:lang w:eastAsia="ru-RU"/>
        </w:rPr>
      </w:pPr>
      <w:r w:rsidRPr="002F484C">
        <w:rPr>
          <w:rFonts w:ascii="Times New Roman" w:hAnsi="Times New Roman"/>
          <w:color w:val="000000"/>
          <w:sz w:val="24"/>
          <w:szCs w:val="24"/>
          <w:lang w:val="ru-RU" w:eastAsia="ru-RU"/>
        </w:rPr>
        <w:t xml:space="preserve">Доставка </w:t>
      </w:r>
      <w:r w:rsidRPr="002F484C">
        <w:rPr>
          <w:rFonts w:ascii="Times New Roman" w:hAnsi="Times New Roman"/>
          <w:color w:val="000000"/>
          <w:sz w:val="24"/>
          <w:szCs w:val="24"/>
          <w:lang w:eastAsia="ru-RU"/>
        </w:rPr>
        <w:t>д</w:t>
      </w:r>
      <w:r w:rsidRPr="002F484C">
        <w:rPr>
          <w:rFonts w:ascii="Times New Roman" w:hAnsi="Times New Roman"/>
          <w:color w:val="000000"/>
          <w:sz w:val="24"/>
          <w:szCs w:val="24"/>
          <w:lang w:val="ru-RU" w:eastAsia="ru-RU"/>
        </w:rPr>
        <w:t>ров станом на 03.08.2021р.</w:t>
      </w:r>
    </w:p>
    <w:tbl>
      <w:tblPr>
        <w:tblW w:w="0" w:type="auto"/>
        <w:tblCellMar>
          <w:left w:w="0" w:type="dxa"/>
          <w:right w:w="0" w:type="dxa"/>
        </w:tblCellMar>
        <w:tblLook w:val="04A0" w:firstRow="1" w:lastRow="0" w:firstColumn="1" w:lastColumn="0" w:noHBand="0" w:noVBand="1"/>
      </w:tblPr>
      <w:tblGrid>
        <w:gridCol w:w="940"/>
        <w:gridCol w:w="939"/>
        <w:gridCol w:w="939"/>
        <w:gridCol w:w="2685"/>
        <w:gridCol w:w="74"/>
        <w:gridCol w:w="22"/>
        <w:gridCol w:w="939"/>
        <w:gridCol w:w="939"/>
        <w:gridCol w:w="939"/>
        <w:gridCol w:w="939"/>
      </w:tblGrid>
      <w:tr w:rsidR="00761F16" w:rsidRPr="00761F16" w:rsidTr="002F484C">
        <w:trPr>
          <w:trHeight w:val="555"/>
        </w:trPr>
        <w:tc>
          <w:tcPr>
            <w:tcW w:w="940" w:type="dxa"/>
            <w:tcBorders>
              <w:bottom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bottom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bottom w:val="single" w:sz="6" w:space="0" w:color="000000"/>
            </w:tcBorders>
            <w:shd w:val="clear" w:color="auto" w:fill="auto"/>
            <w:noWrap/>
            <w:vAlign w:val="bottom"/>
            <w:hideMark/>
          </w:tcPr>
          <w:p w:rsidR="00761F16" w:rsidRPr="00761F16" w:rsidRDefault="00761F16" w:rsidP="002F484C">
            <w:pPr>
              <w:spacing w:after="0" w:line="240" w:lineRule="auto"/>
              <w:rPr>
                <w:rFonts w:cs="Calibri"/>
                <w:color w:val="000000"/>
                <w:lang w:val="ru-RU" w:eastAsia="ru-RU"/>
              </w:rPr>
            </w:pPr>
          </w:p>
        </w:tc>
        <w:tc>
          <w:tcPr>
            <w:tcW w:w="2685" w:type="dxa"/>
            <w:tcBorders>
              <w:bottom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74" w:type="dxa"/>
            <w:tcBorders>
              <w:bottom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22" w:type="dxa"/>
            <w:tcBorders>
              <w:bottom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bottom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bottom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r>
      <w:tr w:rsidR="00761F16" w:rsidRPr="00761F16" w:rsidTr="002F484C">
        <w:tc>
          <w:tcPr>
            <w:tcW w:w="94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268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74"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22"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lef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r>
      <w:tr w:rsidR="00761F16" w:rsidRPr="00761F16" w:rsidTr="002F484C">
        <w:tc>
          <w:tcPr>
            <w:tcW w:w="94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№п/п</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Дата</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68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Заклад</w:t>
            </w:r>
          </w:p>
        </w:tc>
        <w:tc>
          <w:tcPr>
            <w:tcW w:w="74"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2"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Кількість</w:t>
            </w:r>
            <w:proofErr w:type="spellEnd"/>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Сума,грн</w:t>
            </w:r>
            <w:proofErr w:type="spellEnd"/>
            <w:r w:rsidRPr="00761F16">
              <w:rPr>
                <w:rFonts w:cs="Calibri"/>
                <w:color w:val="000000"/>
                <w:lang w:val="ru-RU" w:eastAsia="ru-RU"/>
              </w:rPr>
              <w:t>.</w:t>
            </w:r>
          </w:p>
        </w:tc>
        <w:tc>
          <w:tcPr>
            <w:tcW w:w="939" w:type="dxa"/>
            <w:tcBorders>
              <w:lef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r>
      <w:tr w:rsidR="00761F16" w:rsidRPr="00761F16" w:rsidTr="002F484C">
        <w:trPr>
          <w:trHeight w:val="525"/>
        </w:trPr>
        <w:tc>
          <w:tcPr>
            <w:tcW w:w="94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268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74"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22"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куб.м</w:t>
            </w:r>
            <w:proofErr w:type="spellEnd"/>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939" w:type="dxa"/>
            <w:tcBorders>
              <w:lef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r>
      <w:tr w:rsidR="00761F16" w:rsidRPr="00761F16" w:rsidTr="002F484C">
        <w:tc>
          <w:tcPr>
            <w:tcW w:w="94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1</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червень</w:t>
            </w:r>
            <w:proofErr w:type="spellEnd"/>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68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Концебівський</w:t>
            </w:r>
            <w:proofErr w:type="spellEnd"/>
            <w:r w:rsidRPr="00761F16">
              <w:rPr>
                <w:rFonts w:cs="Calibri"/>
                <w:color w:val="000000"/>
                <w:lang w:val="ru-RU" w:eastAsia="ru-RU"/>
              </w:rPr>
              <w:t xml:space="preserve"> ЗЗСО</w:t>
            </w:r>
          </w:p>
        </w:tc>
        <w:tc>
          <w:tcPr>
            <w:tcW w:w="74"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2"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60</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68040</w:t>
            </w:r>
          </w:p>
        </w:tc>
        <w:tc>
          <w:tcPr>
            <w:tcW w:w="939" w:type="dxa"/>
            <w:tcBorders>
              <w:lef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r>
      <w:tr w:rsidR="00761F16" w:rsidRPr="00761F16" w:rsidTr="002F484C">
        <w:tc>
          <w:tcPr>
            <w:tcW w:w="94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2</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червень</w:t>
            </w:r>
            <w:proofErr w:type="spellEnd"/>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68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Осичківський</w:t>
            </w:r>
            <w:proofErr w:type="spellEnd"/>
            <w:r w:rsidRPr="00761F16">
              <w:rPr>
                <w:rFonts w:cs="Calibri"/>
                <w:color w:val="000000"/>
                <w:lang w:val="ru-RU" w:eastAsia="ru-RU"/>
              </w:rPr>
              <w:t xml:space="preserve"> ЗЗСО</w:t>
            </w:r>
          </w:p>
        </w:tc>
        <w:tc>
          <w:tcPr>
            <w:tcW w:w="74"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2"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60</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68040</w:t>
            </w:r>
          </w:p>
        </w:tc>
        <w:tc>
          <w:tcPr>
            <w:tcW w:w="939" w:type="dxa"/>
            <w:tcBorders>
              <w:lef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r>
      <w:tr w:rsidR="00761F16" w:rsidRPr="00761F16" w:rsidTr="002F484C">
        <w:trPr>
          <w:trHeight w:val="330"/>
        </w:trPr>
        <w:tc>
          <w:tcPr>
            <w:tcW w:w="94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3</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червень</w:t>
            </w:r>
            <w:proofErr w:type="spellEnd"/>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68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sz w:val="24"/>
                <w:szCs w:val="24"/>
                <w:lang w:val="ru-RU" w:eastAsia="ru-RU"/>
              </w:rPr>
              <w:t>Полянецький</w:t>
            </w:r>
            <w:proofErr w:type="spellEnd"/>
            <w:r w:rsidRPr="00761F16">
              <w:rPr>
                <w:rFonts w:cs="Calibri"/>
                <w:color w:val="000000"/>
                <w:sz w:val="24"/>
                <w:szCs w:val="24"/>
                <w:lang w:val="ru-RU" w:eastAsia="ru-RU"/>
              </w:rPr>
              <w:t xml:space="preserve"> ЗЗСО</w:t>
            </w:r>
          </w:p>
        </w:tc>
        <w:tc>
          <w:tcPr>
            <w:tcW w:w="74"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2"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50</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56700</w:t>
            </w:r>
          </w:p>
        </w:tc>
        <w:tc>
          <w:tcPr>
            <w:tcW w:w="939" w:type="dxa"/>
            <w:tcBorders>
              <w:lef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r>
      <w:tr w:rsidR="00761F16" w:rsidRPr="00761F16" w:rsidTr="002F484C">
        <w:tc>
          <w:tcPr>
            <w:tcW w:w="94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4</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червень</w:t>
            </w:r>
            <w:proofErr w:type="spellEnd"/>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68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Кам'янський</w:t>
            </w:r>
            <w:proofErr w:type="spellEnd"/>
            <w:r w:rsidRPr="00761F16">
              <w:rPr>
                <w:rFonts w:cs="Calibri"/>
                <w:color w:val="000000"/>
                <w:lang w:val="ru-RU" w:eastAsia="ru-RU"/>
              </w:rPr>
              <w:t xml:space="preserve"> ЗЗСО</w:t>
            </w:r>
          </w:p>
        </w:tc>
        <w:tc>
          <w:tcPr>
            <w:tcW w:w="74"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2"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30</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34020</w:t>
            </w:r>
          </w:p>
        </w:tc>
        <w:tc>
          <w:tcPr>
            <w:tcW w:w="939" w:type="dxa"/>
            <w:tcBorders>
              <w:lef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r>
      <w:tr w:rsidR="00761F16" w:rsidRPr="00761F16" w:rsidTr="002F484C">
        <w:tc>
          <w:tcPr>
            <w:tcW w:w="94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5</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липень</w:t>
            </w:r>
            <w:proofErr w:type="spellEnd"/>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68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Дубинівський</w:t>
            </w:r>
            <w:proofErr w:type="spellEnd"/>
            <w:r w:rsidRPr="00761F16">
              <w:rPr>
                <w:rFonts w:cs="Calibri"/>
                <w:color w:val="000000"/>
                <w:lang w:val="ru-RU" w:eastAsia="ru-RU"/>
              </w:rPr>
              <w:t xml:space="preserve"> ЗЗСО</w:t>
            </w:r>
          </w:p>
        </w:tc>
        <w:tc>
          <w:tcPr>
            <w:tcW w:w="74"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2"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60</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68040</w:t>
            </w:r>
          </w:p>
        </w:tc>
        <w:tc>
          <w:tcPr>
            <w:tcW w:w="939" w:type="dxa"/>
            <w:tcBorders>
              <w:lef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r>
      <w:tr w:rsidR="00761F16" w:rsidRPr="00761F16" w:rsidTr="002F484C">
        <w:trPr>
          <w:trHeight w:val="555"/>
        </w:trPr>
        <w:tc>
          <w:tcPr>
            <w:tcW w:w="94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6</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липень</w:t>
            </w:r>
            <w:proofErr w:type="spellEnd"/>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685"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Відділ</w:t>
            </w:r>
            <w:proofErr w:type="spellEnd"/>
            <w:r w:rsidRPr="00761F16">
              <w:rPr>
                <w:rFonts w:cs="Calibri"/>
                <w:color w:val="000000"/>
                <w:lang w:val="ru-RU" w:eastAsia="ru-RU"/>
              </w:rPr>
              <w:t xml:space="preserve"> </w:t>
            </w:r>
            <w:proofErr w:type="spellStart"/>
            <w:r w:rsidRPr="00761F16">
              <w:rPr>
                <w:rFonts w:cs="Calibri"/>
                <w:color w:val="000000"/>
                <w:lang w:val="ru-RU" w:eastAsia="ru-RU"/>
              </w:rPr>
              <w:t>освіти,молоді</w:t>
            </w:r>
            <w:proofErr w:type="spellEnd"/>
            <w:r w:rsidRPr="00761F16">
              <w:rPr>
                <w:rFonts w:cs="Calibri"/>
                <w:color w:val="000000"/>
                <w:lang w:val="ru-RU" w:eastAsia="ru-RU"/>
              </w:rPr>
              <w:t xml:space="preserve"> та спорту</w:t>
            </w:r>
          </w:p>
        </w:tc>
        <w:tc>
          <w:tcPr>
            <w:tcW w:w="74"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2"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15</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17010</w:t>
            </w:r>
          </w:p>
        </w:tc>
        <w:tc>
          <w:tcPr>
            <w:tcW w:w="939" w:type="dxa"/>
            <w:tcBorders>
              <w:lef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r>
      <w:tr w:rsidR="00761F16" w:rsidRPr="00761F16" w:rsidTr="002F484C">
        <w:tc>
          <w:tcPr>
            <w:tcW w:w="94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7</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липень</w:t>
            </w:r>
            <w:proofErr w:type="spellEnd"/>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68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Будинок</w:t>
            </w:r>
            <w:proofErr w:type="spellEnd"/>
            <w:r w:rsidRPr="00761F16">
              <w:rPr>
                <w:rFonts w:cs="Calibri"/>
                <w:color w:val="000000"/>
                <w:lang w:val="ru-RU" w:eastAsia="ru-RU"/>
              </w:rPr>
              <w:t xml:space="preserve"> </w:t>
            </w:r>
            <w:proofErr w:type="spellStart"/>
            <w:r w:rsidRPr="00761F16">
              <w:rPr>
                <w:rFonts w:cs="Calibri"/>
                <w:color w:val="000000"/>
                <w:lang w:val="ru-RU" w:eastAsia="ru-RU"/>
              </w:rPr>
              <w:t>творчості</w:t>
            </w:r>
            <w:proofErr w:type="spellEnd"/>
            <w:r w:rsidRPr="00761F16">
              <w:rPr>
                <w:rFonts w:cs="Calibri"/>
                <w:color w:val="000000"/>
                <w:lang w:val="ru-RU" w:eastAsia="ru-RU"/>
              </w:rPr>
              <w:t xml:space="preserve"> </w:t>
            </w:r>
            <w:proofErr w:type="spellStart"/>
            <w:r w:rsidRPr="00761F16">
              <w:rPr>
                <w:rFonts w:cs="Calibri"/>
                <w:color w:val="000000"/>
                <w:lang w:val="ru-RU" w:eastAsia="ru-RU"/>
              </w:rPr>
              <w:t>школярів</w:t>
            </w:r>
            <w:proofErr w:type="spellEnd"/>
          </w:p>
        </w:tc>
        <w:tc>
          <w:tcPr>
            <w:tcW w:w="74"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2"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10</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11340</w:t>
            </w:r>
          </w:p>
        </w:tc>
        <w:tc>
          <w:tcPr>
            <w:tcW w:w="939" w:type="dxa"/>
            <w:tcBorders>
              <w:lef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r>
      <w:tr w:rsidR="00761F16" w:rsidRPr="00761F16" w:rsidTr="002F484C">
        <w:trPr>
          <w:trHeight w:val="420"/>
        </w:trPr>
        <w:tc>
          <w:tcPr>
            <w:tcW w:w="94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8</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липень</w:t>
            </w:r>
            <w:proofErr w:type="spellEnd"/>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68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sz w:val="24"/>
                <w:szCs w:val="24"/>
                <w:lang w:val="ru-RU" w:eastAsia="ru-RU"/>
              </w:rPr>
              <w:t>Неділківський</w:t>
            </w:r>
            <w:proofErr w:type="spellEnd"/>
            <w:r w:rsidRPr="00761F16">
              <w:rPr>
                <w:rFonts w:cs="Calibri"/>
                <w:color w:val="000000"/>
                <w:sz w:val="24"/>
                <w:szCs w:val="24"/>
                <w:lang w:val="ru-RU" w:eastAsia="ru-RU"/>
              </w:rPr>
              <w:t xml:space="preserve"> ЗЗСО</w:t>
            </w:r>
          </w:p>
        </w:tc>
        <w:tc>
          <w:tcPr>
            <w:tcW w:w="74"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2"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30</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34020</w:t>
            </w:r>
          </w:p>
        </w:tc>
        <w:tc>
          <w:tcPr>
            <w:tcW w:w="939" w:type="dxa"/>
            <w:tcBorders>
              <w:lef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r>
      <w:tr w:rsidR="00761F16" w:rsidRPr="00761F16" w:rsidTr="002F484C">
        <w:tc>
          <w:tcPr>
            <w:tcW w:w="94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9</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липень</w:t>
            </w:r>
            <w:proofErr w:type="spellEnd"/>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68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ЗДО "Веселка"</w:t>
            </w:r>
          </w:p>
        </w:tc>
        <w:tc>
          <w:tcPr>
            <w:tcW w:w="74"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2"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60</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68040</w:t>
            </w:r>
          </w:p>
        </w:tc>
        <w:tc>
          <w:tcPr>
            <w:tcW w:w="939" w:type="dxa"/>
            <w:tcBorders>
              <w:lef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r>
      <w:tr w:rsidR="00761F16" w:rsidRPr="00761F16" w:rsidTr="002F484C">
        <w:tc>
          <w:tcPr>
            <w:tcW w:w="94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10</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липень</w:t>
            </w:r>
            <w:proofErr w:type="spellEnd"/>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68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ЗДО "Чебурашка"</w:t>
            </w:r>
          </w:p>
        </w:tc>
        <w:tc>
          <w:tcPr>
            <w:tcW w:w="74"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2"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30</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34020</w:t>
            </w:r>
          </w:p>
        </w:tc>
        <w:tc>
          <w:tcPr>
            <w:tcW w:w="939" w:type="dxa"/>
            <w:tcBorders>
              <w:lef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r>
      <w:tr w:rsidR="00761F16" w:rsidRPr="00761F16" w:rsidTr="002F484C">
        <w:tc>
          <w:tcPr>
            <w:tcW w:w="94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11</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липень</w:t>
            </w:r>
            <w:proofErr w:type="spellEnd"/>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68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ЗДО "Сонечко"</w:t>
            </w:r>
          </w:p>
        </w:tc>
        <w:tc>
          <w:tcPr>
            <w:tcW w:w="74"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2"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30</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34020</w:t>
            </w:r>
          </w:p>
        </w:tc>
        <w:tc>
          <w:tcPr>
            <w:tcW w:w="939" w:type="dxa"/>
            <w:tcBorders>
              <w:lef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r>
      <w:tr w:rsidR="00761F16" w:rsidRPr="00761F16" w:rsidTr="002F484C">
        <w:trPr>
          <w:trHeight w:val="345"/>
        </w:trPr>
        <w:tc>
          <w:tcPr>
            <w:tcW w:w="94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12</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липень</w:t>
            </w:r>
            <w:proofErr w:type="spellEnd"/>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68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ЗДО "</w:t>
            </w:r>
            <w:proofErr w:type="spellStart"/>
            <w:r w:rsidRPr="00761F16">
              <w:rPr>
                <w:rFonts w:cs="Calibri"/>
                <w:color w:val="000000"/>
                <w:lang w:val="ru-RU" w:eastAsia="ru-RU"/>
              </w:rPr>
              <w:t>Малятко</w:t>
            </w:r>
            <w:proofErr w:type="spellEnd"/>
            <w:r w:rsidRPr="00761F16">
              <w:rPr>
                <w:rFonts w:cs="Calibri"/>
                <w:color w:val="000000"/>
                <w:lang w:val="ru-RU" w:eastAsia="ru-RU"/>
              </w:rPr>
              <w:t>"</w:t>
            </w:r>
          </w:p>
        </w:tc>
        <w:tc>
          <w:tcPr>
            <w:tcW w:w="74"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2"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30</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34020</w:t>
            </w:r>
          </w:p>
        </w:tc>
        <w:tc>
          <w:tcPr>
            <w:tcW w:w="939" w:type="dxa"/>
            <w:tcBorders>
              <w:lef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r>
      <w:tr w:rsidR="00761F16" w:rsidRPr="00761F16" w:rsidTr="002F484C">
        <w:tc>
          <w:tcPr>
            <w:tcW w:w="940"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13</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липень</w:t>
            </w:r>
            <w:proofErr w:type="spellEnd"/>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68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roofErr w:type="spellStart"/>
            <w:r w:rsidRPr="00761F16">
              <w:rPr>
                <w:rFonts w:cs="Calibri"/>
                <w:color w:val="000000"/>
                <w:lang w:val="ru-RU" w:eastAsia="ru-RU"/>
              </w:rPr>
              <w:t>Слюсарівська</w:t>
            </w:r>
            <w:proofErr w:type="spellEnd"/>
            <w:r w:rsidRPr="00761F16">
              <w:rPr>
                <w:rFonts w:cs="Calibri"/>
                <w:color w:val="000000"/>
                <w:lang w:val="ru-RU" w:eastAsia="ru-RU"/>
              </w:rPr>
              <w:t xml:space="preserve"> </w:t>
            </w:r>
            <w:proofErr w:type="spellStart"/>
            <w:r w:rsidRPr="00761F16">
              <w:rPr>
                <w:rFonts w:cs="Calibri"/>
                <w:color w:val="000000"/>
                <w:lang w:val="ru-RU" w:eastAsia="ru-RU"/>
              </w:rPr>
              <w:t>філія</w:t>
            </w:r>
            <w:proofErr w:type="spellEnd"/>
          </w:p>
        </w:tc>
        <w:tc>
          <w:tcPr>
            <w:tcW w:w="74"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22"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25</w:t>
            </w:r>
          </w:p>
        </w:tc>
        <w:tc>
          <w:tcPr>
            <w:tcW w:w="939"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r w:rsidRPr="00761F16">
              <w:rPr>
                <w:rFonts w:cs="Calibri"/>
                <w:color w:val="000000"/>
                <w:lang w:val="ru-RU" w:eastAsia="ru-RU"/>
              </w:rPr>
              <w:t>28350</w:t>
            </w:r>
          </w:p>
        </w:tc>
        <w:tc>
          <w:tcPr>
            <w:tcW w:w="939" w:type="dxa"/>
            <w:tcBorders>
              <w:left w:val="single" w:sz="6" w:space="0" w:color="000000"/>
            </w:tcBorders>
            <w:shd w:val="clear" w:color="auto" w:fill="auto"/>
            <w:noWrap/>
            <w:vAlign w:val="bottom"/>
            <w:hideMark/>
          </w:tcPr>
          <w:p w:rsidR="00761F16" w:rsidRPr="00761F16" w:rsidRDefault="00761F16" w:rsidP="00761F16">
            <w:pPr>
              <w:spacing w:after="0" w:line="240" w:lineRule="auto"/>
              <w:rPr>
                <w:rFonts w:cs="Calibri"/>
                <w:color w:val="000000"/>
                <w:lang w:val="ru-RU" w:eastAsia="ru-RU"/>
              </w:rPr>
            </w:pPr>
          </w:p>
        </w:tc>
        <w:tc>
          <w:tcPr>
            <w:tcW w:w="939" w:type="dxa"/>
            <w:shd w:val="clear" w:color="auto" w:fill="auto"/>
            <w:noWrap/>
            <w:vAlign w:val="bottom"/>
            <w:hideMark/>
          </w:tcPr>
          <w:p w:rsidR="00761F16" w:rsidRPr="00761F16" w:rsidRDefault="00761F16" w:rsidP="00761F16">
            <w:pPr>
              <w:spacing w:after="0" w:line="240" w:lineRule="auto"/>
              <w:rPr>
                <w:rFonts w:ascii="Times New Roman" w:hAnsi="Times New Roman"/>
                <w:sz w:val="20"/>
                <w:szCs w:val="20"/>
                <w:lang w:val="ru-RU" w:eastAsia="ru-RU"/>
              </w:rPr>
            </w:pPr>
          </w:p>
        </w:tc>
      </w:tr>
    </w:tbl>
    <w:p w:rsidR="00761F16" w:rsidRDefault="00761F16" w:rsidP="00984CA2">
      <w:pPr>
        <w:spacing w:line="260" w:lineRule="exact"/>
        <w:ind w:firstLine="567"/>
        <w:jc w:val="both"/>
        <w:rPr>
          <w:rFonts w:ascii="Times New Roman" w:hAnsi="Times New Roman"/>
          <w:sz w:val="28"/>
          <w:szCs w:val="28"/>
          <w:lang w:eastAsia="ru-RU"/>
        </w:rPr>
      </w:pPr>
    </w:p>
    <w:tbl>
      <w:tblPr>
        <w:tblW w:w="0" w:type="auto"/>
        <w:tblCellMar>
          <w:left w:w="0" w:type="dxa"/>
          <w:right w:w="0" w:type="dxa"/>
        </w:tblCellMar>
        <w:tblLook w:val="04A0" w:firstRow="1" w:lastRow="0" w:firstColumn="1" w:lastColumn="0" w:noHBand="0" w:noVBand="1"/>
      </w:tblPr>
      <w:tblGrid>
        <w:gridCol w:w="3106"/>
        <w:gridCol w:w="895"/>
        <w:gridCol w:w="1075"/>
        <w:gridCol w:w="734"/>
        <w:gridCol w:w="898"/>
        <w:gridCol w:w="885"/>
        <w:gridCol w:w="825"/>
        <w:gridCol w:w="937"/>
      </w:tblGrid>
      <w:tr w:rsidR="002F484C" w:rsidRPr="002F484C" w:rsidTr="00BA72CE">
        <w:trPr>
          <w:trHeight w:val="255"/>
        </w:trPr>
        <w:tc>
          <w:tcPr>
            <w:tcW w:w="3133" w:type="dxa"/>
            <w:shd w:val="clear" w:color="auto" w:fill="auto"/>
            <w:noWrap/>
            <w:vAlign w:val="bottom"/>
            <w:hideMark/>
          </w:tcPr>
          <w:p w:rsidR="002F484C" w:rsidRPr="002F484C" w:rsidRDefault="002F484C" w:rsidP="002F484C">
            <w:pPr>
              <w:spacing w:after="0" w:line="240" w:lineRule="auto"/>
              <w:rPr>
                <w:rFonts w:ascii="Times New Roman" w:hAnsi="Times New Roman"/>
                <w:sz w:val="20"/>
                <w:szCs w:val="20"/>
                <w:lang w:val="ru-RU" w:eastAsia="ru-RU"/>
              </w:rPr>
            </w:pPr>
          </w:p>
        </w:tc>
        <w:tc>
          <w:tcPr>
            <w:tcW w:w="891" w:type="dxa"/>
            <w:shd w:val="clear" w:color="auto" w:fill="auto"/>
            <w:noWrap/>
            <w:vAlign w:val="bottom"/>
            <w:hideMark/>
          </w:tcPr>
          <w:p w:rsidR="002F484C" w:rsidRPr="002F484C" w:rsidRDefault="002F484C" w:rsidP="002F484C">
            <w:pPr>
              <w:spacing w:after="0" w:line="240" w:lineRule="auto"/>
              <w:rPr>
                <w:rFonts w:ascii="Times New Roman" w:hAnsi="Times New Roman"/>
                <w:sz w:val="20"/>
                <w:szCs w:val="20"/>
                <w:lang w:val="ru-RU" w:eastAsia="ru-RU"/>
              </w:rPr>
            </w:pPr>
          </w:p>
        </w:tc>
        <w:tc>
          <w:tcPr>
            <w:tcW w:w="1074" w:type="dxa"/>
            <w:shd w:val="clear" w:color="auto" w:fill="auto"/>
            <w:noWrap/>
            <w:vAlign w:val="bottom"/>
            <w:hideMark/>
          </w:tcPr>
          <w:p w:rsidR="002F484C" w:rsidRPr="002F484C" w:rsidRDefault="002F484C" w:rsidP="002F484C">
            <w:pPr>
              <w:spacing w:after="0" w:line="240" w:lineRule="auto"/>
              <w:rPr>
                <w:rFonts w:ascii="Times New Roman" w:hAnsi="Times New Roman"/>
                <w:sz w:val="20"/>
                <w:szCs w:val="20"/>
                <w:lang w:val="ru-RU" w:eastAsia="ru-RU"/>
              </w:rPr>
            </w:pPr>
          </w:p>
        </w:tc>
        <w:tc>
          <w:tcPr>
            <w:tcW w:w="728" w:type="dxa"/>
            <w:shd w:val="clear" w:color="auto" w:fill="auto"/>
            <w:noWrap/>
            <w:vAlign w:val="bottom"/>
            <w:hideMark/>
          </w:tcPr>
          <w:p w:rsidR="002F484C" w:rsidRPr="002F484C" w:rsidRDefault="002F484C" w:rsidP="002F484C">
            <w:pPr>
              <w:spacing w:after="0" w:line="240" w:lineRule="auto"/>
              <w:rPr>
                <w:rFonts w:ascii="Times New Roman" w:hAnsi="Times New Roman"/>
                <w:sz w:val="20"/>
                <w:szCs w:val="20"/>
                <w:lang w:val="ru-RU" w:eastAsia="ru-RU"/>
              </w:rPr>
            </w:pPr>
          </w:p>
        </w:tc>
        <w:tc>
          <w:tcPr>
            <w:tcW w:w="3529" w:type="dxa"/>
            <w:gridSpan w:val="4"/>
            <w:shd w:val="clear" w:color="auto" w:fill="auto"/>
            <w:noWrap/>
            <w:vAlign w:val="bottom"/>
            <w:hideMark/>
          </w:tcPr>
          <w:p w:rsidR="002F484C" w:rsidRPr="002F484C" w:rsidRDefault="002F484C" w:rsidP="002F484C">
            <w:pPr>
              <w:spacing w:after="0" w:line="240" w:lineRule="auto"/>
              <w:jc w:val="right"/>
              <w:rPr>
                <w:rFonts w:cs="Calibri"/>
                <w:color w:val="000000"/>
                <w:sz w:val="20"/>
                <w:szCs w:val="20"/>
                <w:lang w:val="en-US" w:eastAsia="ru-RU"/>
              </w:rPr>
            </w:pPr>
            <w:r>
              <w:rPr>
                <w:rFonts w:ascii="Times New Roman" w:hAnsi="Times New Roman"/>
                <w:color w:val="000000"/>
                <w:sz w:val="20"/>
                <w:szCs w:val="20"/>
                <w:lang w:val="en-US" w:eastAsia="ru-RU"/>
              </w:rPr>
              <w:t xml:space="preserve"> </w:t>
            </w:r>
          </w:p>
        </w:tc>
      </w:tr>
      <w:tr w:rsidR="002F484C" w:rsidRPr="002F484C" w:rsidTr="00BA72CE">
        <w:trPr>
          <w:trHeight w:val="255"/>
        </w:trPr>
        <w:tc>
          <w:tcPr>
            <w:tcW w:w="3133" w:type="dxa"/>
            <w:shd w:val="clear" w:color="auto" w:fill="auto"/>
            <w:noWrap/>
            <w:vAlign w:val="bottom"/>
            <w:hideMark/>
          </w:tcPr>
          <w:p w:rsidR="002F484C" w:rsidRPr="002F484C" w:rsidRDefault="002F484C" w:rsidP="002F484C">
            <w:pPr>
              <w:spacing w:after="0" w:line="240" w:lineRule="auto"/>
              <w:jc w:val="right"/>
              <w:rPr>
                <w:rFonts w:cs="Calibri"/>
                <w:color w:val="000000"/>
                <w:sz w:val="20"/>
                <w:szCs w:val="20"/>
                <w:lang w:val="ru-RU" w:eastAsia="ru-RU"/>
              </w:rPr>
            </w:pPr>
          </w:p>
        </w:tc>
        <w:tc>
          <w:tcPr>
            <w:tcW w:w="891" w:type="dxa"/>
            <w:shd w:val="clear" w:color="auto" w:fill="auto"/>
            <w:noWrap/>
            <w:vAlign w:val="bottom"/>
            <w:hideMark/>
          </w:tcPr>
          <w:p w:rsidR="002F484C" w:rsidRPr="002F484C" w:rsidRDefault="002F484C" w:rsidP="002F484C">
            <w:pPr>
              <w:spacing w:after="0" w:line="240" w:lineRule="auto"/>
              <w:rPr>
                <w:rFonts w:ascii="Times New Roman" w:hAnsi="Times New Roman"/>
                <w:sz w:val="20"/>
                <w:szCs w:val="20"/>
                <w:lang w:val="ru-RU" w:eastAsia="ru-RU"/>
              </w:rPr>
            </w:pPr>
          </w:p>
        </w:tc>
        <w:tc>
          <w:tcPr>
            <w:tcW w:w="1074" w:type="dxa"/>
            <w:shd w:val="clear" w:color="auto" w:fill="auto"/>
            <w:noWrap/>
            <w:vAlign w:val="bottom"/>
            <w:hideMark/>
          </w:tcPr>
          <w:p w:rsidR="002F484C" w:rsidRPr="002F484C" w:rsidRDefault="002F484C" w:rsidP="002F484C">
            <w:pPr>
              <w:spacing w:after="0" w:line="240" w:lineRule="auto"/>
              <w:rPr>
                <w:rFonts w:ascii="Times New Roman" w:hAnsi="Times New Roman"/>
                <w:sz w:val="20"/>
                <w:szCs w:val="20"/>
                <w:lang w:val="ru-RU" w:eastAsia="ru-RU"/>
              </w:rPr>
            </w:pPr>
          </w:p>
        </w:tc>
        <w:tc>
          <w:tcPr>
            <w:tcW w:w="728" w:type="dxa"/>
            <w:shd w:val="clear" w:color="auto" w:fill="auto"/>
            <w:noWrap/>
            <w:vAlign w:val="bottom"/>
            <w:hideMark/>
          </w:tcPr>
          <w:p w:rsidR="002F484C" w:rsidRPr="002F484C" w:rsidRDefault="002F484C" w:rsidP="002F484C">
            <w:pPr>
              <w:spacing w:after="0" w:line="240" w:lineRule="auto"/>
              <w:rPr>
                <w:rFonts w:ascii="Times New Roman" w:hAnsi="Times New Roman"/>
                <w:sz w:val="20"/>
                <w:szCs w:val="20"/>
                <w:lang w:val="ru-RU" w:eastAsia="ru-RU"/>
              </w:rPr>
            </w:pPr>
          </w:p>
        </w:tc>
        <w:tc>
          <w:tcPr>
            <w:tcW w:w="3529" w:type="dxa"/>
            <w:gridSpan w:val="4"/>
            <w:shd w:val="clear" w:color="auto" w:fill="auto"/>
            <w:noWrap/>
            <w:vAlign w:val="bottom"/>
            <w:hideMark/>
          </w:tcPr>
          <w:p w:rsidR="002F484C" w:rsidRPr="002F484C" w:rsidRDefault="002F484C" w:rsidP="002F484C">
            <w:pPr>
              <w:spacing w:after="0" w:line="240" w:lineRule="auto"/>
              <w:jc w:val="right"/>
              <w:rPr>
                <w:rFonts w:cs="Calibri"/>
                <w:color w:val="000000"/>
                <w:sz w:val="20"/>
                <w:szCs w:val="20"/>
                <w:lang w:val="en-US" w:eastAsia="ru-RU"/>
              </w:rPr>
            </w:pPr>
            <w:r>
              <w:rPr>
                <w:rFonts w:ascii="Times New Roman" w:hAnsi="Times New Roman"/>
                <w:color w:val="000000"/>
                <w:sz w:val="20"/>
                <w:szCs w:val="20"/>
                <w:lang w:val="en-US" w:eastAsia="ru-RU"/>
              </w:rPr>
              <w:t xml:space="preserve"> </w:t>
            </w:r>
          </w:p>
        </w:tc>
      </w:tr>
      <w:tr w:rsidR="002F484C" w:rsidRPr="002F484C" w:rsidTr="00BA72CE">
        <w:trPr>
          <w:trHeight w:val="255"/>
        </w:trPr>
        <w:tc>
          <w:tcPr>
            <w:tcW w:w="3133" w:type="dxa"/>
            <w:shd w:val="clear" w:color="auto" w:fill="auto"/>
            <w:noWrap/>
            <w:vAlign w:val="bottom"/>
            <w:hideMark/>
          </w:tcPr>
          <w:p w:rsidR="002F484C" w:rsidRPr="002F484C" w:rsidRDefault="002F484C" w:rsidP="002F484C">
            <w:pPr>
              <w:spacing w:after="0" w:line="240" w:lineRule="auto"/>
              <w:jc w:val="right"/>
              <w:rPr>
                <w:rFonts w:cs="Calibri"/>
                <w:color w:val="000000"/>
                <w:sz w:val="20"/>
                <w:szCs w:val="20"/>
                <w:lang w:val="ru-RU" w:eastAsia="ru-RU"/>
              </w:rPr>
            </w:pPr>
            <w:bookmarkStart w:id="0" w:name="_GoBack"/>
          </w:p>
        </w:tc>
        <w:tc>
          <w:tcPr>
            <w:tcW w:w="891" w:type="dxa"/>
            <w:shd w:val="clear" w:color="auto" w:fill="auto"/>
            <w:noWrap/>
            <w:vAlign w:val="bottom"/>
            <w:hideMark/>
          </w:tcPr>
          <w:p w:rsidR="002F484C" w:rsidRPr="002F484C" w:rsidRDefault="002F484C" w:rsidP="002F484C">
            <w:pPr>
              <w:spacing w:after="0" w:line="240" w:lineRule="auto"/>
              <w:rPr>
                <w:rFonts w:ascii="Times New Roman" w:hAnsi="Times New Roman"/>
                <w:sz w:val="20"/>
                <w:szCs w:val="20"/>
                <w:lang w:val="ru-RU" w:eastAsia="ru-RU"/>
              </w:rPr>
            </w:pPr>
          </w:p>
        </w:tc>
        <w:tc>
          <w:tcPr>
            <w:tcW w:w="1074" w:type="dxa"/>
            <w:shd w:val="clear" w:color="auto" w:fill="auto"/>
            <w:noWrap/>
            <w:vAlign w:val="bottom"/>
            <w:hideMark/>
          </w:tcPr>
          <w:p w:rsidR="002F484C" w:rsidRPr="002F484C" w:rsidRDefault="002F484C" w:rsidP="002F484C">
            <w:pPr>
              <w:spacing w:after="0" w:line="240" w:lineRule="auto"/>
              <w:rPr>
                <w:rFonts w:ascii="Times New Roman" w:hAnsi="Times New Roman"/>
                <w:sz w:val="20"/>
                <w:szCs w:val="20"/>
                <w:lang w:val="ru-RU" w:eastAsia="ru-RU"/>
              </w:rPr>
            </w:pPr>
          </w:p>
        </w:tc>
        <w:tc>
          <w:tcPr>
            <w:tcW w:w="728" w:type="dxa"/>
            <w:shd w:val="clear" w:color="auto" w:fill="auto"/>
            <w:noWrap/>
            <w:vAlign w:val="bottom"/>
            <w:hideMark/>
          </w:tcPr>
          <w:p w:rsidR="002F484C" w:rsidRPr="002F484C" w:rsidRDefault="002F484C" w:rsidP="002F484C">
            <w:pPr>
              <w:spacing w:after="0" w:line="240" w:lineRule="auto"/>
              <w:rPr>
                <w:rFonts w:ascii="Times New Roman" w:hAnsi="Times New Roman"/>
                <w:sz w:val="20"/>
                <w:szCs w:val="20"/>
                <w:lang w:val="ru-RU" w:eastAsia="ru-RU"/>
              </w:rPr>
            </w:pPr>
          </w:p>
        </w:tc>
        <w:tc>
          <w:tcPr>
            <w:tcW w:w="894" w:type="dxa"/>
            <w:shd w:val="clear" w:color="auto" w:fill="auto"/>
            <w:noWrap/>
            <w:vAlign w:val="bottom"/>
            <w:hideMark/>
          </w:tcPr>
          <w:p w:rsidR="002F484C" w:rsidRPr="002F484C" w:rsidRDefault="002F484C" w:rsidP="002F484C">
            <w:pPr>
              <w:spacing w:after="0" w:line="240" w:lineRule="auto"/>
              <w:rPr>
                <w:rFonts w:ascii="Times New Roman" w:hAnsi="Times New Roman"/>
                <w:sz w:val="20"/>
                <w:szCs w:val="20"/>
                <w:lang w:val="ru-RU" w:eastAsia="ru-RU"/>
              </w:rPr>
            </w:pPr>
          </w:p>
        </w:tc>
        <w:tc>
          <w:tcPr>
            <w:tcW w:w="881" w:type="dxa"/>
            <w:shd w:val="clear" w:color="auto" w:fill="auto"/>
            <w:noWrap/>
            <w:vAlign w:val="bottom"/>
            <w:hideMark/>
          </w:tcPr>
          <w:p w:rsidR="002F484C" w:rsidRPr="002F484C" w:rsidRDefault="002F484C" w:rsidP="002F484C">
            <w:pPr>
              <w:spacing w:after="0" w:line="240" w:lineRule="auto"/>
              <w:rPr>
                <w:rFonts w:ascii="Times New Roman" w:hAnsi="Times New Roman"/>
                <w:sz w:val="20"/>
                <w:szCs w:val="20"/>
                <w:lang w:val="ru-RU" w:eastAsia="ru-RU"/>
              </w:rPr>
            </w:pPr>
          </w:p>
        </w:tc>
        <w:tc>
          <w:tcPr>
            <w:tcW w:w="820" w:type="dxa"/>
            <w:shd w:val="clear" w:color="auto" w:fill="auto"/>
            <w:noWrap/>
            <w:vAlign w:val="bottom"/>
            <w:hideMark/>
          </w:tcPr>
          <w:p w:rsidR="002F484C" w:rsidRPr="002F484C" w:rsidRDefault="002F484C" w:rsidP="002F484C">
            <w:pPr>
              <w:spacing w:after="0" w:line="240" w:lineRule="auto"/>
              <w:rPr>
                <w:rFonts w:ascii="Times New Roman" w:hAnsi="Times New Roman"/>
                <w:sz w:val="20"/>
                <w:szCs w:val="20"/>
                <w:lang w:val="ru-RU" w:eastAsia="ru-RU"/>
              </w:rPr>
            </w:pPr>
          </w:p>
        </w:tc>
        <w:tc>
          <w:tcPr>
            <w:tcW w:w="934" w:type="dxa"/>
            <w:shd w:val="clear" w:color="auto" w:fill="auto"/>
            <w:noWrap/>
            <w:vAlign w:val="bottom"/>
            <w:hideMark/>
          </w:tcPr>
          <w:p w:rsidR="002F484C" w:rsidRPr="002F484C" w:rsidRDefault="002F484C" w:rsidP="002F484C">
            <w:pPr>
              <w:spacing w:after="0" w:line="240" w:lineRule="auto"/>
              <w:rPr>
                <w:rFonts w:ascii="Times New Roman" w:hAnsi="Times New Roman"/>
                <w:sz w:val="20"/>
                <w:szCs w:val="20"/>
                <w:lang w:val="ru-RU" w:eastAsia="ru-RU"/>
              </w:rPr>
            </w:pPr>
          </w:p>
        </w:tc>
      </w:tr>
      <w:bookmarkEnd w:id="0"/>
      <w:tr w:rsidR="002F484C" w:rsidRPr="002F484C" w:rsidTr="00BA72CE">
        <w:trPr>
          <w:trHeight w:val="315"/>
        </w:trPr>
        <w:tc>
          <w:tcPr>
            <w:tcW w:w="9355" w:type="dxa"/>
            <w:gridSpan w:val="8"/>
            <w:shd w:val="clear" w:color="auto" w:fill="auto"/>
            <w:vAlign w:val="center"/>
          </w:tcPr>
          <w:p w:rsidR="002F484C" w:rsidRPr="002F484C" w:rsidRDefault="002F484C" w:rsidP="002F484C">
            <w:pPr>
              <w:spacing w:after="0" w:line="240" w:lineRule="auto"/>
              <w:jc w:val="center"/>
              <w:rPr>
                <w:rFonts w:cs="Calibri"/>
                <w:color w:val="000000"/>
                <w:sz w:val="20"/>
                <w:szCs w:val="20"/>
                <w:lang w:val="ru-RU" w:eastAsia="ru-RU"/>
              </w:rPr>
            </w:pPr>
          </w:p>
        </w:tc>
      </w:tr>
      <w:tr w:rsidR="002F484C" w:rsidRPr="002F484C" w:rsidTr="00BA72CE">
        <w:trPr>
          <w:trHeight w:val="255"/>
        </w:trPr>
        <w:tc>
          <w:tcPr>
            <w:tcW w:w="9355" w:type="dxa"/>
            <w:gridSpan w:val="8"/>
            <w:vMerge w:val="restart"/>
            <w:shd w:val="clear" w:color="auto" w:fill="auto"/>
            <w:vAlign w:val="center"/>
          </w:tcPr>
          <w:p w:rsidR="002F484C" w:rsidRPr="00285CB8" w:rsidRDefault="002F484C" w:rsidP="002F484C">
            <w:pPr>
              <w:spacing w:after="0" w:line="240" w:lineRule="auto"/>
              <w:jc w:val="center"/>
              <w:rPr>
                <w:rFonts w:cs="Calibri"/>
                <w:color w:val="000000"/>
                <w:sz w:val="20"/>
                <w:szCs w:val="20"/>
                <w:lang w:eastAsia="ru-RU"/>
              </w:rPr>
            </w:pPr>
          </w:p>
        </w:tc>
      </w:tr>
      <w:tr w:rsidR="002F484C" w:rsidRPr="002F484C" w:rsidTr="00BA72CE">
        <w:trPr>
          <w:trHeight w:val="1125"/>
        </w:trPr>
        <w:tc>
          <w:tcPr>
            <w:tcW w:w="0" w:type="auto"/>
            <w:gridSpan w:val="8"/>
            <w:vMerge/>
            <w:shd w:val="clear" w:color="auto" w:fill="auto"/>
            <w:vAlign w:val="center"/>
          </w:tcPr>
          <w:p w:rsidR="002F484C" w:rsidRPr="00285CB8" w:rsidRDefault="002F484C" w:rsidP="002F484C">
            <w:pPr>
              <w:spacing w:after="0" w:line="240" w:lineRule="auto"/>
              <w:rPr>
                <w:rFonts w:cs="Calibri"/>
                <w:color w:val="000000"/>
                <w:sz w:val="20"/>
                <w:szCs w:val="20"/>
                <w:lang w:eastAsia="ru-RU"/>
              </w:rPr>
            </w:pPr>
          </w:p>
        </w:tc>
      </w:tr>
      <w:tr w:rsidR="002F484C" w:rsidRPr="002F484C" w:rsidTr="00BA72CE">
        <w:trPr>
          <w:trHeight w:val="405"/>
        </w:trPr>
        <w:tc>
          <w:tcPr>
            <w:tcW w:w="9355" w:type="dxa"/>
            <w:gridSpan w:val="8"/>
            <w:shd w:val="clear" w:color="auto" w:fill="auto"/>
            <w:vAlign w:val="center"/>
          </w:tcPr>
          <w:p w:rsidR="002F484C" w:rsidRPr="00285CB8" w:rsidRDefault="002F484C" w:rsidP="002F484C">
            <w:pPr>
              <w:spacing w:after="0" w:line="240" w:lineRule="auto"/>
              <w:jc w:val="center"/>
              <w:rPr>
                <w:rFonts w:cs="Calibri"/>
                <w:color w:val="000000"/>
                <w:sz w:val="20"/>
                <w:szCs w:val="20"/>
                <w:lang w:eastAsia="ru-RU"/>
              </w:rPr>
            </w:pPr>
          </w:p>
        </w:tc>
      </w:tr>
      <w:tr w:rsidR="002F484C" w:rsidRPr="002F484C" w:rsidTr="00BA72CE">
        <w:trPr>
          <w:trHeight w:val="270"/>
        </w:trPr>
        <w:tc>
          <w:tcPr>
            <w:tcW w:w="3133" w:type="dxa"/>
            <w:tcBorders>
              <w:bottom w:val="single" w:sz="12" w:space="0" w:color="000000"/>
            </w:tcBorders>
            <w:shd w:val="clear" w:color="auto" w:fill="auto"/>
            <w:noWrap/>
            <w:vAlign w:val="bottom"/>
          </w:tcPr>
          <w:p w:rsidR="002F484C" w:rsidRPr="00285CB8" w:rsidRDefault="002F484C" w:rsidP="002F484C">
            <w:pPr>
              <w:spacing w:after="0" w:line="240" w:lineRule="auto"/>
              <w:jc w:val="center"/>
              <w:rPr>
                <w:rFonts w:ascii="Times New Roman" w:hAnsi="Times New Roman"/>
                <w:sz w:val="20"/>
                <w:szCs w:val="20"/>
                <w:lang w:eastAsia="ru-RU"/>
              </w:rPr>
            </w:pPr>
          </w:p>
        </w:tc>
        <w:tc>
          <w:tcPr>
            <w:tcW w:w="891" w:type="dxa"/>
            <w:tcBorders>
              <w:bottom w:val="single" w:sz="12" w:space="0" w:color="000000"/>
            </w:tcBorders>
            <w:shd w:val="clear" w:color="auto" w:fill="auto"/>
            <w:noWrap/>
            <w:vAlign w:val="bottom"/>
          </w:tcPr>
          <w:p w:rsidR="002F484C" w:rsidRPr="00285CB8" w:rsidRDefault="002F484C" w:rsidP="002F484C">
            <w:pPr>
              <w:spacing w:after="0" w:line="240" w:lineRule="auto"/>
              <w:rPr>
                <w:rFonts w:ascii="Times New Roman" w:hAnsi="Times New Roman"/>
                <w:sz w:val="20"/>
                <w:szCs w:val="20"/>
                <w:lang w:eastAsia="ru-RU"/>
              </w:rPr>
            </w:pPr>
          </w:p>
        </w:tc>
        <w:tc>
          <w:tcPr>
            <w:tcW w:w="1074" w:type="dxa"/>
            <w:tcBorders>
              <w:bottom w:val="single" w:sz="12" w:space="0" w:color="000000"/>
            </w:tcBorders>
            <w:shd w:val="clear" w:color="auto" w:fill="auto"/>
            <w:noWrap/>
            <w:vAlign w:val="bottom"/>
          </w:tcPr>
          <w:p w:rsidR="002F484C" w:rsidRPr="00285CB8" w:rsidRDefault="002F484C" w:rsidP="002F484C">
            <w:pPr>
              <w:spacing w:after="0" w:line="240" w:lineRule="auto"/>
              <w:rPr>
                <w:rFonts w:ascii="Times New Roman" w:hAnsi="Times New Roman"/>
                <w:sz w:val="20"/>
                <w:szCs w:val="20"/>
                <w:lang w:eastAsia="ru-RU"/>
              </w:rPr>
            </w:pPr>
          </w:p>
        </w:tc>
        <w:tc>
          <w:tcPr>
            <w:tcW w:w="728" w:type="dxa"/>
            <w:tcBorders>
              <w:bottom w:val="single" w:sz="12" w:space="0" w:color="000000"/>
            </w:tcBorders>
            <w:shd w:val="clear" w:color="auto" w:fill="auto"/>
            <w:noWrap/>
            <w:vAlign w:val="bottom"/>
          </w:tcPr>
          <w:p w:rsidR="002F484C" w:rsidRPr="00285CB8" w:rsidRDefault="002F484C" w:rsidP="002F484C">
            <w:pPr>
              <w:spacing w:after="0" w:line="240" w:lineRule="auto"/>
              <w:rPr>
                <w:rFonts w:ascii="Times New Roman" w:hAnsi="Times New Roman"/>
                <w:sz w:val="20"/>
                <w:szCs w:val="20"/>
                <w:lang w:eastAsia="ru-RU"/>
              </w:rPr>
            </w:pPr>
          </w:p>
        </w:tc>
        <w:tc>
          <w:tcPr>
            <w:tcW w:w="894" w:type="dxa"/>
            <w:tcBorders>
              <w:bottom w:val="single" w:sz="12" w:space="0" w:color="000000"/>
            </w:tcBorders>
            <w:shd w:val="clear" w:color="auto" w:fill="auto"/>
            <w:noWrap/>
            <w:vAlign w:val="bottom"/>
          </w:tcPr>
          <w:p w:rsidR="002F484C" w:rsidRPr="00285CB8" w:rsidRDefault="002F484C" w:rsidP="002F484C">
            <w:pPr>
              <w:spacing w:after="0" w:line="240" w:lineRule="auto"/>
              <w:rPr>
                <w:rFonts w:ascii="Times New Roman" w:hAnsi="Times New Roman"/>
                <w:sz w:val="20"/>
                <w:szCs w:val="20"/>
                <w:lang w:eastAsia="ru-RU"/>
              </w:rPr>
            </w:pPr>
          </w:p>
        </w:tc>
        <w:tc>
          <w:tcPr>
            <w:tcW w:w="881" w:type="dxa"/>
            <w:tcBorders>
              <w:bottom w:val="single" w:sz="12" w:space="0" w:color="000000"/>
            </w:tcBorders>
            <w:shd w:val="clear" w:color="auto" w:fill="auto"/>
            <w:noWrap/>
            <w:vAlign w:val="bottom"/>
          </w:tcPr>
          <w:p w:rsidR="002F484C" w:rsidRPr="00285CB8" w:rsidRDefault="002F484C" w:rsidP="002F484C">
            <w:pPr>
              <w:spacing w:after="0" w:line="240" w:lineRule="auto"/>
              <w:rPr>
                <w:rFonts w:ascii="Times New Roman" w:hAnsi="Times New Roman"/>
                <w:sz w:val="20"/>
                <w:szCs w:val="20"/>
                <w:lang w:eastAsia="ru-RU"/>
              </w:rPr>
            </w:pPr>
          </w:p>
        </w:tc>
        <w:tc>
          <w:tcPr>
            <w:tcW w:w="820" w:type="dxa"/>
            <w:tcBorders>
              <w:bottom w:val="single" w:sz="12" w:space="0" w:color="000000"/>
            </w:tcBorders>
            <w:shd w:val="clear" w:color="auto" w:fill="auto"/>
            <w:noWrap/>
            <w:vAlign w:val="bottom"/>
          </w:tcPr>
          <w:p w:rsidR="002F484C" w:rsidRPr="00285CB8" w:rsidRDefault="002F484C" w:rsidP="002F484C">
            <w:pPr>
              <w:spacing w:after="0" w:line="240" w:lineRule="auto"/>
              <w:rPr>
                <w:rFonts w:ascii="Times New Roman" w:hAnsi="Times New Roman"/>
                <w:sz w:val="20"/>
                <w:szCs w:val="20"/>
                <w:lang w:eastAsia="ru-RU"/>
              </w:rPr>
            </w:pPr>
          </w:p>
        </w:tc>
        <w:tc>
          <w:tcPr>
            <w:tcW w:w="934" w:type="dxa"/>
            <w:tcBorders>
              <w:bottom w:val="single" w:sz="12" w:space="0" w:color="000000"/>
            </w:tcBorders>
            <w:shd w:val="clear" w:color="auto" w:fill="auto"/>
            <w:noWrap/>
            <w:vAlign w:val="bottom"/>
          </w:tcPr>
          <w:p w:rsidR="002F484C" w:rsidRPr="00285CB8" w:rsidRDefault="002F484C" w:rsidP="002F484C">
            <w:pPr>
              <w:spacing w:after="0" w:line="240" w:lineRule="auto"/>
              <w:rPr>
                <w:rFonts w:ascii="Times New Roman" w:hAnsi="Times New Roman"/>
                <w:sz w:val="20"/>
                <w:szCs w:val="20"/>
                <w:lang w:eastAsia="ru-RU"/>
              </w:rPr>
            </w:pPr>
          </w:p>
        </w:tc>
      </w:tr>
    </w:tbl>
    <w:p w:rsidR="002F484C" w:rsidRPr="002F484C" w:rsidRDefault="002F484C" w:rsidP="00BA72CE">
      <w:pPr>
        <w:spacing w:line="260" w:lineRule="exact"/>
        <w:ind w:firstLine="567"/>
        <w:jc w:val="both"/>
        <w:rPr>
          <w:rFonts w:ascii="Roboto" w:hAnsi="Roboto"/>
          <w:bCs/>
          <w:sz w:val="24"/>
          <w:szCs w:val="24"/>
          <w:lang w:eastAsia="ru-RU"/>
        </w:rPr>
      </w:pPr>
    </w:p>
    <w:p w:rsidR="006121F7" w:rsidRDefault="00761F16" w:rsidP="00761F16">
      <w:pPr>
        <w:rPr>
          <w:rFonts w:ascii="Roboto" w:hAnsi="Roboto"/>
          <w:bCs/>
          <w:sz w:val="24"/>
          <w:szCs w:val="24"/>
          <w:lang w:eastAsia="ru-RU"/>
        </w:rPr>
      </w:pPr>
      <w:r>
        <w:rPr>
          <w:rFonts w:ascii="Roboto" w:hAnsi="Roboto"/>
          <w:bCs/>
          <w:sz w:val="24"/>
          <w:szCs w:val="24"/>
          <w:lang w:eastAsia="ru-RU"/>
        </w:rPr>
        <w:t xml:space="preserve"> </w:t>
      </w:r>
    </w:p>
    <w:p w:rsidR="006121F7" w:rsidRPr="00B370F4" w:rsidRDefault="006121F7" w:rsidP="00761F16">
      <w:pPr>
        <w:rPr>
          <w:rFonts w:ascii="Arial" w:hAnsi="Arial" w:cs="Arial"/>
          <w:sz w:val="24"/>
          <w:szCs w:val="24"/>
          <w:lang w:eastAsia="uk-UA"/>
        </w:rPr>
      </w:pPr>
    </w:p>
    <w:p w:rsidR="006121F7" w:rsidRDefault="006121F7" w:rsidP="006121F7">
      <w:pPr>
        <w:spacing w:after="0" w:line="240" w:lineRule="auto"/>
        <w:rPr>
          <w:rFonts w:ascii="Times New Roman" w:hAnsi="Times New Roman"/>
          <w:lang w:val="ru-RU" w:eastAsia="ru-RU"/>
        </w:rPr>
        <w:sectPr w:rsidR="006121F7" w:rsidSect="00F77371">
          <w:pgSz w:w="11906" w:h="16838"/>
          <w:pgMar w:top="426" w:right="850" w:bottom="568" w:left="1701" w:header="708" w:footer="708" w:gutter="0"/>
          <w:cols w:space="708"/>
          <w:docGrid w:linePitch="360"/>
        </w:sectPr>
      </w:pPr>
    </w:p>
    <w:tbl>
      <w:tblPr>
        <w:tblW w:w="15520" w:type="dxa"/>
        <w:tblInd w:w="108" w:type="dxa"/>
        <w:tblLook w:val="04A0" w:firstRow="1" w:lastRow="0" w:firstColumn="1" w:lastColumn="0" w:noHBand="0" w:noVBand="1"/>
      </w:tblPr>
      <w:tblGrid>
        <w:gridCol w:w="271"/>
        <w:gridCol w:w="2894"/>
        <w:gridCol w:w="2392"/>
        <w:gridCol w:w="1787"/>
        <w:gridCol w:w="1430"/>
        <w:gridCol w:w="1994"/>
        <w:gridCol w:w="962"/>
        <w:gridCol w:w="1048"/>
        <w:gridCol w:w="1182"/>
        <w:gridCol w:w="526"/>
        <w:gridCol w:w="1034"/>
      </w:tblGrid>
      <w:tr w:rsidR="006121F7" w:rsidRPr="006121F7" w:rsidTr="006121F7">
        <w:trPr>
          <w:trHeight w:val="900"/>
        </w:trPr>
        <w:tc>
          <w:tcPr>
            <w:tcW w:w="271" w:type="dxa"/>
            <w:tcBorders>
              <w:top w:val="nil"/>
              <w:left w:val="nil"/>
              <w:bottom w:val="nil"/>
              <w:right w:val="nil"/>
            </w:tcBorders>
            <w:shd w:val="clear" w:color="auto" w:fill="auto"/>
            <w:noWrap/>
            <w:vAlign w:val="bottom"/>
            <w:hideMark/>
          </w:tcPr>
          <w:p w:rsidR="006121F7" w:rsidRPr="006121F7" w:rsidRDefault="006121F7" w:rsidP="006121F7">
            <w:pPr>
              <w:spacing w:after="0" w:line="240" w:lineRule="auto"/>
              <w:rPr>
                <w:rFonts w:ascii="Times New Roman" w:hAnsi="Times New Roman"/>
                <w:lang w:val="ru-RU" w:eastAsia="ru-RU"/>
              </w:rPr>
            </w:pPr>
          </w:p>
        </w:tc>
        <w:tc>
          <w:tcPr>
            <w:tcW w:w="2894" w:type="dxa"/>
            <w:tcBorders>
              <w:top w:val="nil"/>
              <w:left w:val="nil"/>
              <w:bottom w:val="nil"/>
              <w:right w:val="nil"/>
            </w:tcBorders>
            <w:shd w:val="clear" w:color="auto" w:fill="auto"/>
            <w:vAlign w:val="bottom"/>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xml:space="preserve">1.Полянецький заклад  </w:t>
            </w:r>
            <w:proofErr w:type="spellStart"/>
            <w:r w:rsidRPr="006121F7">
              <w:rPr>
                <w:rFonts w:ascii="Times New Roman" w:hAnsi="Times New Roman"/>
                <w:lang w:val="ru-RU" w:eastAsia="ru-RU"/>
              </w:rPr>
              <w:t>загальної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середньої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r w:rsidRPr="006121F7">
              <w:rPr>
                <w:rFonts w:ascii="Times New Roman" w:hAnsi="Times New Roman"/>
                <w:lang w:val="ru-RU" w:eastAsia="ru-RU"/>
              </w:rPr>
              <w:t xml:space="preserve"> </w:t>
            </w:r>
          </w:p>
        </w:tc>
        <w:tc>
          <w:tcPr>
            <w:tcW w:w="2392" w:type="dxa"/>
            <w:tcBorders>
              <w:top w:val="single" w:sz="4" w:space="0" w:color="auto"/>
              <w:left w:val="single" w:sz="8" w:space="0" w:color="auto"/>
              <w:bottom w:val="nil"/>
              <w:right w:val="nil"/>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1787" w:type="dxa"/>
            <w:tcBorders>
              <w:top w:val="nil"/>
              <w:left w:val="single" w:sz="4" w:space="0" w:color="auto"/>
              <w:bottom w:val="nil"/>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430" w:type="dxa"/>
            <w:tcBorders>
              <w:top w:val="nil"/>
              <w:left w:val="nil"/>
              <w:bottom w:val="nil"/>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994" w:type="dxa"/>
            <w:tcBorders>
              <w:top w:val="nil"/>
              <w:left w:val="nil"/>
              <w:bottom w:val="nil"/>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Косметичний</w:t>
            </w:r>
            <w:proofErr w:type="spellEnd"/>
            <w:r w:rsidRPr="006121F7">
              <w:rPr>
                <w:rFonts w:ascii="Times New Roman" w:hAnsi="Times New Roman"/>
                <w:b/>
                <w:bCs/>
                <w:lang w:val="ru-RU" w:eastAsia="ru-RU"/>
              </w:rPr>
              <w:t xml:space="preserve"> ремонт  та </w:t>
            </w:r>
            <w:proofErr w:type="spellStart"/>
            <w:r w:rsidRPr="006121F7">
              <w:rPr>
                <w:rFonts w:ascii="Times New Roman" w:hAnsi="Times New Roman"/>
                <w:b/>
                <w:bCs/>
                <w:lang w:val="ru-RU" w:eastAsia="ru-RU"/>
              </w:rPr>
              <w:t>заміна</w:t>
            </w:r>
            <w:proofErr w:type="spellEnd"/>
            <w:r w:rsidRPr="006121F7">
              <w:rPr>
                <w:rFonts w:ascii="Times New Roman" w:hAnsi="Times New Roman"/>
                <w:b/>
                <w:bCs/>
                <w:lang w:val="ru-RU" w:eastAsia="ru-RU"/>
              </w:rPr>
              <w:t xml:space="preserve"> </w:t>
            </w:r>
            <w:proofErr w:type="spellStart"/>
            <w:r w:rsidRPr="006121F7">
              <w:rPr>
                <w:rFonts w:ascii="Times New Roman" w:hAnsi="Times New Roman"/>
                <w:b/>
                <w:bCs/>
                <w:lang w:val="ru-RU" w:eastAsia="ru-RU"/>
              </w:rPr>
              <w:t>димової</w:t>
            </w:r>
            <w:proofErr w:type="spellEnd"/>
            <w:r w:rsidRPr="006121F7">
              <w:rPr>
                <w:rFonts w:ascii="Times New Roman" w:hAnsi="Times New Roman"/>
                <w:b/>
                <w:bCs/>
                <w:lang w:val="ru-RU" w:eastAsia="ru-RU"/>
              </w:rPr>
              <w:t xml:space="preserve"> труби</w:t>
            </w:r>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526" w:type="dxa"/>
            <w:tcBorders>
              <w:top w:val="nil"/>
              <w:left w:val="nil"/>
              <w:bottom w:val="single" w:sz="4" w:space="0" w:color="auto"/>
              <w:right w:val="nil"/>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34" w:type="dxa"/>
            <w:tcBorders>
              <w:top w:val="nil"/>
              <w:left w:val="single" w:sz="4" w:space="0" w:color="auto"/>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76,20</w:t>
            </w:r>
          </w:p>
        </w:tc>
      </w:tr>
      <w:tr w:rsidR="006121F7" w:rsidRPr="006121F7" w:rsidTr="006121F7">
        <w:trPr>
          <w:trHeight w:val="1275"/>
        </w:trPr>
        <w:tc>
          <w:tcPr>
            <w:tcW w:w="271" w:type="dxa"/>
            <w:tcBorders>
              <w:top w:val="single" w:sz="4" w:space="0" w:color="auto"/>
              <w:left w:val="single" w:sz="8" w:space="0" w:color="auto"/>
              <w:bottom w:val="single" w:sz="4" w:space="0" w:color="auto"/>
              <w:right w:val="nil"/>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xml:space="preserve"> </w:t>
            </w:r>
            <w:proofErr w:type="spellStart"/>
            <w:r w:rsidRPr="006121F7">
              <w:rPr>
                <w:rFonts w:ascii="Times New Roman" w:hAnsi="Times New Roman"/>
                <w:lang w:val="ru-RU" w:eastAsia="ru-RU"/>
              </w:rPr>
              <w:t>Савранський</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опорний</w:t>
            </w:r>
            <w:proofErr w:type="spellEnd"/>
            <w:r w:rsidRPr="006121F7">
              <w:rPr>
                <w:rFonts w:ascii="Times New Roman" w:hAnsi="Times New Roman"/>
                <w:lang w:val="ru-RU" w:eastAsia="ru-RU"/>
              </w:rPr>
              <w:t xml:space="preserve"> заклад  </w:t>
            </w:r>
            <w:proofErr w:type="spellStart"/>
            <w:r w:rsidRPr="006121F7">
              <w:rPr>
                <w:rFonts w:ascii="Times New Roman" w:hAnsi="Times New Roman"/>
                <w:lang w:val="ru-RU" w:eastAsia="ru-RU"/>
              </w:rPr>
              <w:t>загальної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середньої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r w:rsidRPr="006121F7">
              <w:rPr>
                <w:rFonts w:ascii="Times New Roman" w:hAnsi="Times New Roman"/>
                <w:lang w:val="ru-RU" w:eastAsia="ru-RU"/>
              </w:rPr>
              <w:t xml:space="preserve"> </w:t>
            </w:r>
          </w:p>
        </w:tc>
        <w:tc>
          <w:tcPr>
            <w:tcW w:w="2392" w:type="dxa"/>
            <w:tcBorders>
              <w:top w:val="single" w:sz="4" w:space="0" w:color="auto"/>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xml:space="preserve">1 </w:t>
            </w:r>
            <w:proofErr w:type="spellStart"/>
            <w:r w:rsidRPr="006121F7">
              <w:rPr>
                <w:rFonts w:ascii="Times New Roman" w:hAnsi="Times New Roman"/>
                <w:b/>
                <w:bCs/>
                <w:lang w:val="ru-RU" w:eastAsia="ru-RU"/>
              </w:rPr>
              <w:t>Капітальний</w:t>
            </w:r>
            <w:proofErr w:type="spellEnd"/>
            <w:r w:rsidRPr="006121F7">
              <w:rPr>
                <w:rFonts w:ascii="Times New Roman" w:hAnsi="Times New Roman"/>
                <w:b/>
                <w:bCs/>
                <w:lang w:val="ru-RU" w:eastAsia="ru-RU"/>
              </w:rPr>
              <w:t xml:space="preserve"> ремонт </w:t>
            </w:r>
            <w:proofErr w:type="spellStart"/>
            <w:proofErr w:type="gramStart"/>
            <w:r w:rsidRPr="006121F7">
              <w:rPr>
                <w:rFonts w:ascii="Times New Roman" w:hAnsi="Times New Roman"/>
                <w:b/>
                <w:bCs/>
                <w:lang w:val="ru-RU" w:eastAsia="ru-RU"/>
              </w:rPr>
              <w:t>тепломережі</w:t>
            </w:r>
            <w:proofErr w:type="spellEnd"/>
            <w:r w:rsidRPr="006121F7">
              <w:rPr>
                <w:rFonts w:ascii="Times New Roman" w:hAnsi="Times New Roman"/>
                <w:b/>
                <w:bCs/>
                <w:lang w:val="ru-RU" w:eastAsia="ru-RU"/>
              </w:rPr>
              <w:t xml:space="preserve">  .</w:t>
            </w:r>
            <w:proofErr w:type="gramEnd"/>
            <w:r w:rsidRPr="006121F7">
              <w:rPr>
                <w:rFonts w:ascii="Times New Roman" w:hAnsi="Times New Roman"/>
                <w:b/>
                <w:bCs/>
                <w:lang w:val="ru-RU" w:eastAsia="ru-RU"/>
              </w:rPr>
              <w:t xml:space="preserve">                2.Заміна </w:t>
            </w:r>
            <w:proofErr w:type="spellStart"/>
            <w:r w:rsidRPr="006121F7">
              <w:rPr>
                <w:rFonts w:ascii="Times New Roman" w:hAnsi="Times New Roman"/>
                <w:b/>
                <w:bCs/>
                <w:lang w:val="ru-RU" w:eastAsia="ru-RU"/>
              </w:rPr>
              <w:t>димової</w:t>
            </w:r>
            <w:proofErr w:type="spellEnd"/>
            <w:r w:rsidRPr="006121F7">
              <w:rPr>
                <w:rFonts w:ascii="Times New Roman" w:hAnsi="Times New Roman"/>
                <w:b/>
                <w:bCs/>
                <w:lang w:val="ru-RU" w:eastAsia="ru-RU"/>
              </w:rPr>
              <w:t xml:space="preserve"> труби                   </w:t>
            </w:r>
          </w:p>
        </w:tc>
        <w:tc>
          <w:tcPr>
            <w:tcW w:w="1787" w:type="dxa"/>
            <w:tcBorders>
              <w:top w:val="single" w:sz="4" w:space="0" w:color="auto"/>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xml:space="preserve">1).Проведено тендер  </w:t>
            </w:r>
          </w:p>
        </w:tc>
        <w:tc>
          <w:tcPr>
            <w:tcW w:w="1430" w:type="dxa"/>
            <w:tcBorders>
              <w:top w:val="single" w:sz="4" w:space="0" w:color="auto"/>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2)100%</w:t>
            </w:r>
          </w:p>
        </w:tc>
        <w:tc>
          <w:tcPr>
            <w:tcW w:w="1994" w:type="dxa"/>
            <w:tcBorders>
              <w:top w:val="single" w:sz="4" w:space="0" w:color="auto"/>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Косметичний</w:t>
            </w:r>
            <w:proofErr w:type="spellEnd"/>
            <w:r w:rsidRPr="006121F7">
              <w:rPr>
                <w:rFonts w:ascii="Times New Roman" w:hAnsi="Times New Roman"/>
                <w:b/>
                <w:bCs/>
                <w:lang w:val="ru-RU" w:eastAsia="ru-RU"/>
              </w:rPr>
              <w:t xml:space="preserve"> ремонт   </w:t>
            </w:r>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xml:space="preserve">1).565,2 тис </w:t>
            </w:r>
            <w:proofErr w:type="spellStart"/>
            <w:r w:rsidRPr="006121F7">
              <w:rPr>
                <w:rFonts w:ascii="Times New Roman" w:hAnsi="Times New Roman"/>
                <w:b/>
                <w:bCs/>
                <w:lang w:val="ru-RU" w:eastAsia="ru-RU"/>
              </w:rPr>
              <w:t>грн</w:t>
            </w:r>
            <w:proofErr w:type="spellEnd"/>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xml:space="preserve">                                  2)-49,5 </w:t>
            </w:r>
            <w:proofErr w:type="spellStart"/>
            <w:r w:rsidRPr="006121F7">
              <w:rPr>
                <w:rFonts w:ascii="Times New Roman" w:hAnsi="Times New Roman"/>
                <w:b/>
                <w:bCs/>
                <w:lang w:val="ru-RU" w:eastAsia="ru-RU"/>
              </w:rPr>
              <w:t>тис.грн</w:t>
            </w:r>
            <w:proofErr w:type="spellEnd"/>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526" w:type="dxa"/>
            <w:tcBorders>
              <w:top w:val="nil"/>
              <w:left w:val="nil"/>
              <w:bottom w:val="single" w:sz="4" w:space="0" w:color="auto"/>
              <w:right w:val="nil"/>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34" w:type="dxa"/>
            <w:tcBorders>
              <w:top w:val="nil"/>
              <w:left w:val="single" w:sz="4" w:space="0" w:color="auto"/>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58,80</w:t>
            </w:r>
          </w:p>
        </w:tc>
      </w:tr>
      <w:tr w:rsidR="006121F7" w:rsidRPr="006121F7" w:rsidTr="006121F7">
        <w:trPr>
          <w:trHeight w:val="1080"/>
        </w:trPr>
        <w:tc>
          <w:tcPr>
            <w:tcW w:w="271" w:type="dxa"/>
            <w:tcBorders>
              <w:top w:val="nil"/>
              <w:left w:val="single" w:sz="8" w:space="0" w:color="auto"/>
              <w:bottom w:val="single" w:sz="4" w:space="0" w:color="auto"/>
              <w:right w:val="nil"/>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2894" w:type="dxa"/>
            <w:tcBorders>
              <w:top w:val="nil"/>
              <w:left w:val="nil"/>
              <w:bottom w:val="single" w:sz="4" w:space="0" w:color="auto"/>
              <w:right w:val="single" w:sz="4" w:space="0" w:color="auto"/>
            </w:tcBorders>
            <w:shd w:val="clear" w:color="auto" w:fill="auto"/>
            <w:vAlign w:val="bottom"/>
            <w:hideMark/>
          </w:tcPr>
          <w:p w:rsidR="006121F7" w:rsidRPr="006121F7" w:rsidRDefault="006121F7" w:rsidP="006121F7">
            <w:pPr>
              <w:spacing w:after="0" w:line="240" w:lineRule="auto"/>
              <w:rPr>
                <w:rFonts w:ascii="Times New Roman" w:hAnsi="Times New Roman"/>
                <w:lang w:val="ru-RU" w:eastAsia="ru-RU"/>
              </w:rPr>
            </w:pPr>
            <w:proofErr w:type="spellStart"/>
            <w:r w:rsidRPr="006121F7">
              <w:rPr>
                <w:rFonts w:ascii="Times New Roman" w:hAnsi="Times New Roman"/>
                <w:lang w:val="ru-RU" w:eastAsia="ru-RU"/>
              </w:rPr>
              <w:t>Вільшанська</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філія</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Савранського</w:t>
            </w:r>
            <w:proofErr w:type="spellEnd"/>
            <w:r w:rsidRPr="006121F7">
              <w:rPr>
                <w:rFonts w:ascii="Times New Roman" w:hAnsi="Times New Roman"/>
                <w:lang w:val="ru-RU" w:eastAsia="ru-RU"/>
              </w:rPr>
              <w:t xml:space="preserve">  опорного закладу </w:t>
            </w:r>
            <w:proofErr w:type="spellStart"/>
            <w:r w:rsidRPr="006121F7">
              <w:rPr>
                <w:rFonts w:ascii="Times New Roman" w:hAnsi="Times New Roman"/>
                <w:lang w:val="ru-RU" w:eastAsia="ru-RU"/>
              </w:rPr>
              <w:t>загальної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середньої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r w:rsidRPr="006121F7">
              <w:rPr>
                <w:rFonts w:ascii="Times New Roman" w:hAnsi="Times New Roman"/>
                <w:lang w:val="ru-RU" w:eastAsia="ru-RU"/>
              </w:rPr>
              <w:t xml:space="preserve"> </w:t>
            </w:r>
          </w:p>
        </w:tc>
        <w:tc>
          <w:tcPr>
            <w:tcW w:w="239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787"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430"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994"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Косметичний</w:t>
            </w:r>
            <w:proofErr w:type="spellEnd"/>
            <w:r w:rsidRPr="006121F7">
              <w:rPr>
                <w:rFonts w:ascii="Times New Roman" w:hAnsi="Times New Roman"/>
                <w:b/>
                <w:bCs/>
                <w:lang w:val="ru-RU" w:eastAsia="ru-RU"/>
              </w:rPr>
              <w:t xml:space="preserve"> ремонт   </w:t>
            </w:r>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526" w:type="dxa"/>
            <w:tcBorders>
              <w:top w:val="nil"/>
              <w:left w:val="nil"/>
              <w:bottom w:val="single" w:sz="4" w:space="0" w:color="auto"/>
              <w:right w:val="nil"/>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34" w:type="dxa"/>
            <w:tcBorders>
              <w:top w:val="nil"/>
              <w:left w:val="single" w:sz="4" w:space="0" w:color="auto"/>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8,00</w:t>
            </w:r>
          </w:p>
        </w:tc>
      </w:tr>
      <w:tr w:rsidR="006121F7" w:rsidRPr="006121F7" w:rsidTr="006121F7">
        <w:trPr>
          <w:trHeight w:val="1785"/>
        </w:trPr>
        <w:tc>
          <w:tcPr>
            <w:tcW w:w="271" w:type="dxa"/>
            <w:tcBorders>
              <w:top w:val="nil"/>
              <w:left w:val="single" w:sz="8" w:space="0" w:color="auto"/>
              <w:bottom w:val="single" w:sz="4" w:space="0" w:color="auto"/>
              <w:right w:val="nil"/>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2894" w:type="dxa"/>
            <w:tcBorders>
              <w:top w:val="nil"/>
              <w:left w:val="nil"/>
              <w:bottom w:val="single" w:sz="4" w:space="0" w:color="auto"/>
              <w:right w:val="single" w:sz="4" w:space="0" w:color="auto"/>
            </w:tcBorders>
            <w:shd w:val="clear" w:color="auto" w:fill="auto"/>
            <w:vAlign w:val="bottom"/>
            <w:hideMark/>
          </w:tcPr>
          <w:p w:rsidR="006121F7" w:rsidRPr="006121F7" w:rsidRDefault="006121F7" w:rsidP="006121F7">
            <w:pPr>
              <w:spacing w:after="0" w:line="240" w:lineRule="auto"/>
              <w:rPr>
                <w:rFonts w:ascii="Times New Roman" w:hAnsi="Times New Roman"/>
                <w:lang w:val="ru-RU" w:eastAsia="ru-RU"/>
              </w:rPr>
            </w:pPr>
            <w:proofErr w:type="spellStart"/>
            <w:r w:rsidRPr="006121F7">
              <w:rPr>
                <w:rFonts w:ascii="Times New Roman" w:hAnsi="Times New Roman"/>
                <w:lang w:val="ru-RU" w:eastAsia="ru-RU"/>
              </w:rPr>
              <w:t>Дубинівська</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філія</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Савранського</w:t>
            </w:r>
            <w:proofErr w:type="spellEnd"/>
            <w:r w:rsidRPr="006121F7">
              <w:rPr>
                <w:rFonts w:ascii="Times New Roman" w:hAnsi="Times New Roman"/>
                <w:lang w:val="ru-RU" w:eastAsia="ru-RU"/>
              </w:rPr>
              <w:t xml:space="preserve"> опорного  закладу  </w:t>
            </w:r>
            <w:proofErr w:type="spellStart"/>
            <w:r w:rsidRPr="006121F7">
              <w:rPr>
                <w:rFonts w:ascii="Times New Roman" w:hAnsi="Times New Roman"/>
                <w:lang w:val="ru-RU" w:eastAsia="ru-RU"/>
              </w:rPr>
              <w:t>загальної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середньої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r w:rsidRPr="006121F7">
              <w:rPr>
                <w:rFonts w:ascii="Times New Roman" w:hAnsi="Times New Roman"/>
                <w:lang w:val="ru-RU" w:eastAsia="ru-RU"/>
              </w:rPr>
              <w:t xml:space="preserve"> </w:t>
            </w:r>
          </w:p>
        </w:tc>
        <w:tc>
          <w:tcPr>
            <w:tcW w:w="239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xml:space="preserve">1. </w:t>
            </w:r>
            <w:proofErr w:type="spellStart"/>
            <w:r w:rsidRPr="006121F7">
              <w:rPr>
                <w:rFonts w:ascii="Times New Roman" w:hAnsi="Times New Roman"/>
                <w:b/>
                <w:bCs/>
                <w:lang w:val="ru-RU" w:eastAsia="ru-RU"/>
              </w:rPr>
              <w:t>Придбання</w:t>
            </w:r>
            <w:proofErr w:type="spellEnd"/>
            <w:r w:rsidRPr="006121F7">
              <w:rPr>
                <w:rFonts w:ascii="Times New Roman" w:hAnsi="Times New Roman"/>
                <w:b/>
                <w:bCs/>
                <w:lang w:val="ru-RU" w:eastAsia="ru-RU"/>
              </w:rPr>
              <w:t xml:space="preserve"> </w:t>
            </w:r>
            <w:proofErr w:type="gramStart"/>
            <w:r w:rsidRPr="006121F7">
              <w:rPr>
                <w:rFonts w:ascii="Times New Roman" w:hAnsi="Times New Roman"/>
                <w:b/>
                <w:bCs/>
                <w:lang w:val="ru-RU" w:eastAsia="ru-RU"/>
              </w:rPr>
              <w:t>котла .</w:t>
            </w:r>
            <w:proofErr w:type="gramEnd"/>
            <w:r w:rsidRPr="006121F7">
              <w:rPr>
                <w:rFonts w:ascii="Times New Roman" w:hAnsi="Times New Roman"/>
                <w:b/>
                <w:bCs/>
                <w:lang w:val="ru-RU" w:eastAsia="ru-RU"/>
              </w:rPr>
              <w:t xml:space="preserve"> 2.Капітальний ремонт </w:t>
            </w:r>
            <w:proofErr w:type="spellStart"/>
            <w:r w:rsidRPr="006121F7">
              <w:rPr>
                <w:rFonts w:ascii="Times New Roman" w:hAnsi="Times New Roman"/>
                <w:b/>
                <w:bCs/>
                <w:lang w:val="ru-RU" w:eastAsia="ru-RU"/>
              </w:rPr>
              <w:t>тепломережі</w:t>
            </w:r>
            <w:proofErr w:type="spellEnd"/>
            <w:r w:rsidRPr="006121F7">
              <w:rPr>
                <w:rFonts w:ascii="Times New Roman" w:hAnsi="Times New Roman"/>
                <w:b/>
                <w:bCs/>
                <w:lang w:val="ru-RU" w:eastAsia="ru-RU"/>
              </w:rPr>
              <w:t xml:space="preserve"> та </w:t>
            </w:r>
            <w:proofErr w:type="spellStart"/>
            <w:r w:rsidRPr="006121F7">
              <w:rPr>
                <w:rFonts w:ascii="Times New Roman" w:hAnsi="Times New Roman"/>
                <w:b/>
                <w:bCs/>
                <w:lang w:val="ru-RU" w:eastAsia="ru-RU"/>
              </w:rPr>
              <w:t>заміна</w:t>
            </w:r>
            <w:proofErr w:type="spellEnd"/>
            <w:r w:rsidRPr="006121F7">
              <w:rPr>
                <w:rFonts w:ascii="Times New Roman" w:hAnsi="Times New Roman"/>
                <w:b/>
                <w:bCs/>
                <w:lang w:val="ru-RU" w:eastAsia="ru-RU"/>
              </w:rPr>
              <w:t xml:space="preserve"> котла </w:t>
            </w:r>
          </w:p>
        </w:tc>
        <w:tc>
          <w:tcPr>
            <w:tcW w:w="1787"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1)Проведено  тендер 1шт                                                                                                            2)</w:t>
            </w:r>
            <w:proofErr w:type="spellStart"/>
            <w:r w:rsidRPr="006121F7">
              <w:rPr>
                <w:rFonts w:ascii="Times New Roman" w:hAnsi="Times New Roman"/>
                <w:b/>
                <w:bCs/>
                <w:lang w:val="ru-RU" w:eastAsia="ru-RU"/>
              </w:rPr>
              <w:t>Розпочато</w:t>
            </w:r>
            <w:proofErr w:type="spellEnd"/>
            <w:r w:rsidRPr="006121F7">
              <w:rPr>
                <w:rFonts w:ascii="Times New Roman" w:hAnsi="Times New Roman"/>
                <w:b/>
                <w:bCs/>
                <w:lang w:val="ru-RU" w:eastAsia="ru-RU"/>
              </w:rPr>
              <w:t xml:space="preserve"> </w:t>
            </w:r>
            <w:proofErr w:type="spellStart"/>
            <w:r w:rsidRPr="006121F7">
              <w:rPr>
                <w:rFonts w:ascii="Times New Roman" w:hAnsi="Times New Roman"/>
                <w:b/>
                <w:bCs/>
                <w:lang w:val="ru-RU" w:eastAsia="ru-RU"/>
              </w:rPr>
              <w:t>роботи</w:t>
            </w:r>
            <w:proofErr w:type="spellEnd"/>
          </w:p>
        </w:tc>
        <w:tc>
          <w:tcPr>
            <w:tcW w:w="1430"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994"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Косметичний</w:t>
            </w:r>
            <w:proofErr w:type="spellEnd"/>
            <w:r w:rsidRPr="006121F7">
              <w:rPr>
                <w:rFonts w:ascii="Times New Roman" w:hAnsi="Times New Roman"/>
                <w:b/>
                <w:bCs/>
                <w:lang w:val="ru-RU" w:eastAsia="ru-RU"/>
              </w:rPr>
              <w:t xml:space="preserve"> ремонт   </w:t>
            </w:r>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xml:space="preserve">1)225,0 </w:t>
            </w:r>
            <w:proofErr w:type="spellStart"/>
            <w:r w:rsidRPr="006121F7">
              <w:rPr>
                <w:rFonts w:ascii="Times New Roman" w:hAnsi="Times New Roman"/>
                <w:b/>
                <w:bCs/>
                <w:lang w:val="ru-RU" w:eastAsia="ru-RU"/>
              </w:rPr>
              <w:t>тис.грн</w:t>
            </w:r>
            <w:proofErr w:type="spellEnd"/>
            <w:r w:rsidRPr="006121F7">
              <w:rPr>
                <w:rFonts w:ascii="Times New Roman" w:hAnsi="Times New Roman"/>
                <w:b/>
                <w:bCs/>
                <w:lang w:val="ru-RU" w:eastAsia="ru-RU"/>
              </w:rPr>
              <w:t xml:space="preserve">.  2)147,1 </w:t>
            </w:r>
            <w:proofErr w:type="spellStart"/>
            <w:r w:rsidRPr="006121F7">
              <w:rPr>
                <w:rFonts w:ascii="Times New Roman" w:hAnsi="Times New Roman"/>
                <w:b/>
                <w:bCs/>
                <w:lang w:val="ru-RU" w:eastAsia="ru-RU"/>
              </w:rPr>
              <w:t>тис.грн</w:t>
            </w:r>
            <w:proofErr w:type="spellEnd"/>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526" w:type="dxa"/>
            <w:tcBorders>
              <w:top w:val="nil"/>
              <w:left w:val="nil"/>
              <w:bottom w:val="single" w:sz="4" w:space="0" w:color="auto"/>
              <w:right w:val="nil"/>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34" w:type="dxa"/>
            <w:tcBorders>
              <w:top w:val="nil"/>
              <w:left w:val="single" w:sz="4" w:space="0" w:color="auto"/>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25,00</w:t>
            </w:r>
          </w:p>
        </w:tc>
      </w:tr>
      <w:tr w:rsidR="006121F7" w:rsidRPr="006121F7" w:rsidTr="006121F7">
        <w:trPr>
          <w:trHeight w:val="2205"/>
        </w:trPr>
        <w:tc>
          <w:tcPr>
            <w:tcW w:w="271" w:type="dxa"/>
            <w:tcBorders>
              <w:top w:val="nil"/>
              <w:left w:val="single" w:sz="8" w:space="0" w:color="auto"/>
              <w:bottom w:val="single" w:sz="4" w:space="0" w:color="auto"/>
              <w:right w:val="nil"/>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2894" w:type="dxa"/>
            <w:tcBorders>
              <w:top w:val="nil"/>
              <w:left w:val="nil"/>
              <w:bottom w:val="single" w:sz="4" w:space="0" w:color="auto"/>
              <w:right w:val="single" w:sz="4" w:space="0" w:color="auto"/>
            </w:tcBorders>
            <w:shd w:val="clear" w:color="auto" w:fill="auto"/>
            <w:vAlign w:val="bottom"/>
            <w:hideMark/>
          </w:tcPr>
          <w:p w:rsidR="006121F7" w:rsidRPr="006121F7" w:rsidRDefault="006121F7" w:rsidP="006121F7">
            <w:pPr>
              <w:spacing w:after="0" w:line="240" w:lineRule="auto"/>
              <w:rPr>
                <w:rFonts w:ascii="Times New Roman" w:hAnsi="Times New Roman"/>
                <w:lang w:val="ru-RU" w:eastAsia="ru-RU"/>
              </w:rPr>
            </w:pPr>
            <w:proofErr w:type="spellStart"/>
            <w:r w:rsidRPr="006121F7">
              <w:rPr>
                <w:rFonts w:ascii="Times New Roman" w:hAnsi="Times New Roman"/>
                <w:lang w:val="ru-RU" w:eastAsia="ru-RU"/>
              </w:rPr>
              <w:t>Слюсарівська</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філія</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Савранського</w:t>
            </w:r>
            <w:proofErr w:type="spellEnd"/>
            <w:r w:rsidRPr="006121F7">
              <w:rPr>
                <w:rFonts w:ascii="Times New Roman" w:hAnsi="Times New Roman"/>
                <w:lang w:val="ru-RU" w:eastAsia="ru-RU"/>
              </w:rPr>
              <w:t xml:space="preserve"> опорного закладу  </w:t>
            </w:r>
            <w:proofErr w:type="spellStart"/>
            <w:r w:rsidRPr="006121F7">
              <w:rPr>
                <w:rFonts w:ascii="Times New Roman" w:hAnsi="Times New Roman"/>
                <w:lang w:val="ru-RU" w:eastAsia="ru-RU"/>
              </w:rPr>
              <w:t>загальної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середньої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r w:rsidRPr="006121F7">
              <w:rPr>
                <w:rFonts w:ascii="Times New Roman" w:hAnsi="Times New Roman"/>
                <w:lang w:val="ru-RU" w:eastAsia="ru-RU"/>
              </w:rPr>
              <w:t xml:space="preserve"> </w:t>
            </w:r>
          </w:p>
        </w:tc>
        <w:tc>
          <w:tcPr>
            <w:tcW w:w="239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Придбання</w:t>
            </w:r>
            <w:proofErr w:type="spellEnd"/>
            <w:r w:rsidRPr="006121F7">
              <w:rPr>
                <w:rFonts w:ascii="Times New Roman" w:hAnsi="Times New Roman"/>
                <w:b/>
                <w:bCs/>
                <w:lang w:val="ru-RU" w:eastAsia="ru-RU"/>
              </w:rPr>
              <w:t xml:space="preserve"> </w:t>
            </w:r>
            <w:proofErr w:type="spellStart"/>
            <w:r w:rsidRPr="006121F7">
              <w:rPr>
                <w:rFonts w:ascii="Times New Roman" w:hAnsi="Times New Roman"/>
                <w:b/>
                <w:bCs/>
                <w:lang w:val="ru-RU" w:eastAsia="ru-RU"/>
              </w:rPr>
              <w:t>болерьянів</w:t>
            </w:r>
            <w:proofErr w:type="spellEnd"/>
            <w:r w:rsidRPr="006121F7">
              <w:rPr>
                <w:rFonts w:ascii="Times New Roman" w:hAnsi="Times New Roman"/>
                <w:b/>
                <w:bCs/>
                <w:lang w:val="ru-RU" w:eastAsia="ru-RU"/>
              </w:rPr>
              <w:t xml:space="preserve"> , </w:t>
            </w:r>
            <w:proofErr w:type="spellStart"/>
            <w:r w:rsidRPr="006121F7">
              <w:rPr>
                <w:rFonts w:ascii="Times New Roman" w:hAnsi="Times New Roman"/>
                <w:b/>
                <w:bCs/>
                <w:lang w:val="ru-RU" w:eastAsia="ru-RU"/>
              </w:rPr>
              <w:t>електрична</w:t>
            </w:r>
            <w:proofErr w:type="spellEnd"/>
            <w:r w:rsidRPr="006121F7">
              <w:rPr>
                <w:rFonts w:ascii="Times New Roman" w:hAnsi="Times New Roman"/>
                <w:b/>
                <w:bCs/>
                <w:lang w:val="ru-RU" w:eastAsia="ru-RU"/>
              </w:rPr>
              <w:t xml:space="preserve"> плита</w:t>
            </w:r>
          </w:p>
        </w:tc>
        <w:tc>
          <w:tcPr>
            <w:tcW w:w="1787"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2шт</w:t>
            </w:r>
          </w:p>
        </w:tc>
        <w:tc>
          <w:tcPr>
            <w:tcW w:w="1430"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100%</w:t>
            </w:r>
          </w:p>
        </w:tc>
        <w:tc>
          <w:tcPr>
            <w:tcW w:w="1994"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Косметичний</w:t>
            </w:r>
            <w:proofErr w:type="spellEnd"/>
            <w:r w:rsidRPr="006121F7">
              <w:rPr>
                <w:rFonts w:ascii="Times New Roman" w:hAnsi="Times New Roman"/>
                <w:b/>
                <w:bCs/>
                <w:lang w:val="ru-RU" w:eastAsia="ru-RU"/>
              </w:rPr>
              <w:t xml:space="preserve"> ремонт  </w:t>
            </w:r>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xml:space="preserve">52,0 (27,0  + 25,0) </w:t>
            </w:r>
            <w:proofErr w:type="spellStart"/>
            <w:r w:rsidRPr="006121F7">
              <w:rPr>
                <w:rFonts w:ascii="Times New Roman" w:hAnsi="Times New Roman"/>
                <w:b/>
                <w:bCs/>
                <w:lang w:val="ru-RU" w:eastAsia="ru-RU"/>
              </w:rPr>
              <w:t>тис.грн</w:t>
            </w:r>
            <w:proofErr w:type="spellEnd"/>
            <w:r w:rsidRPr="006121F7">
              <w:rPr>
                <w:rFonts w:ascii="Times New Roman" w:hAnsi="Times New Roman"/>
                <w:b/>
                <w:bCs/>
                <w:lang w:val="ru-RU" w:eastAsia="ru-RU"/>
              </w:rPr>
              <w:t xml:space="preserve">. з </w:t>
            </w:r>
            <w:proofErr w:type="spellStart"/>
            <w:r w:rsidRPr="006121F7">
              <w:rPr>
                <w:rFonts w:ascii="Times New Roman" w:hAnsi="Times New Roman"/>
                <w:b/>
                <w:bCs/>
                <w:lang w:val="ru-RU" w:eastAsia="ru-RU"/>
              </w:rPr>
              <w:t>освітньої</w:t>
            </w:r>
            <w:proofErr w:type="spellEnd"/>
            <w:r w:rsidRPr="006121F7">
              <w:rPr>
                <w:rFonts w:ascii="Times New Roman" w:hAnsi="Times New Roman"/>
                <w:b/>
                <w:bCs/>
                <w:lang w:val="ru-RU" w:eastAsia="ru-RU"/>
              </w:rPr>
              <w:t xml:space="preserve">  </w:t>
            </w:r>
            <w:proofErr w:type="spellStart"/>
            <w:r w:rsidRPr="006121F7">
              <w:rPr>
                <w:rFonts w:ascii="Times New Roman" w:hAnsi="Times New Roman"/>
                <w:b/>
                <w:bCs/>
                <w:lang w:val="ru-RU" w:eastAsia="ru-RU"/>
              </w:rPr>
              <w:t>субвенції</w:t>
            </w:r>
            <w:proofErr w:type="spellEnd"/>
          </w:p>
        </w:tc>
        <w:tc>
          <w:tcPr>
            <w:tcW w:w="526" w:type="dxa"/>
            <w:tcBorders>
              <w:top w:val="nil"/>
              <w:left w:val="nil"/>
              <w:bottom w:val="single" w:sz="4" w:space="0" w:color="auto"/>
              <w:right w:val="nil"/>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34" w:type="dxa"/>
            <w:tcBorders>
              <w:top w:val="nil"/>
              <w:left w:val="single" w:sz="4" w:space="0" w:color="auto"/>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5,00</w:t>
            </w:r>
          </w:p>
        </w:tc>
      </w:tr>
      <w:tr w:rsidR="006121F7" w:rsidRPr="006121F7" w:rsidTr="006121F7">
        <w:trPr>
          <w:trHeight w:val="1215"/>
        </w:trPr>
        <w:tc>
          <w:tcPr>
            <w:tcW w:w="271" w:type="dxa"/>
            <w:tcBorders>
              <w:top w:val="nil"/>
              <w:left w:val="single" w:sz="8" w:space="0" w:color="auto"/>
              <w:bottom w:val="single" w:sz="4" w:space="0" w:color="auto"/>
              <w:right w:val="nil"/>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2894" w:type="dxa"/>
            <w:tcBorders>
              <w:top w:val="nil"/>
              <w:left w:val="nil"/>
              <w:bottom w:val="single" w:sz="4" w:space="0" w:color="auto"/>
              <w:right w:val="single" w:sz="4" w:space="0" w:color="auto"/>
            </w:tcBorders>
            <w:shd w:val="clear" w:color="auto" w:fill="auto"/>
            <w:vAlign w:val="bottom"/>
            <w:hideMark/>
          </w:tcPr>
          <w:p w:rsidR="006121F7" w:rsidRPr="006121F7" w:rsidRDefault="006121F7" w:rsidP="006121F7">
            <w:pPr>
              <w:spacing w:after="0" w:line="240" w:lineRule="auto"/>
              <w:rPr>
                <w:rFonts w:ascii="Times New Roman" w:hAnsi="Times New Roman"/>
                <w:lang w:val="ru-RU" w:eastAsia="ru-RU"/>
              </w:rPr>
            </w:pPr>
            <w:proofErr w:type="spellStart"/>
            <w:r w:rsidRPr="006121F7">
              <w:rPr>
                <w:rFonts w:ascii="Times New Roman" w:hAnsi="Times New Roman"/>
                <w:lang w:val="ru-RU" w:eastAsia="ru-RU"/>
              </w:rPr>
              <w:t>Бакшанський</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опорний</w:t>
            </w:r>
            <w:proofErr w:type="spellEnd"/>
            <w:r w:rsidRPr="006121F7">
              <w:rPr>
                <w:rFonts w:ascii="Times New Roman" w:hAnsi="Times New Roman"/>
                <w:lang w:val="ru-RU" w:eastAsia="ru-RU"/>
              </w:rPr>
              <w:t xml:space="preserve"> заклад </w:t>
            </w:r>
            <w:proofErr w:type="spellStart"/>
            <w:r w:rsidRPr="006121F7">
              <w:rPr>
                <w:rFonts w:ascii="Times New Roman" w:hAnsi="Times New Roman"/>
                <w:lang w:val="ru-RU" w:eastAsia="ru-RU"/>
              </w:rPr>
              <w:t>загальної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середньої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r w:rsidRPr="006121F7">
              <w:rPr>
                <w:rFonts w:ascii="Times New Roman" w:hAnsi="Times New Roman"/>
                <w:lang w:val="ru-RU" w:eastAsia="ru-RU"/>
              </w:rPr>
              <w:t xml:space="preserve"> </w:t>
            </w:r>
          </w:p>
        </w:tc>
        <w:tc>
          <w:tcPr>
            <w:tcW w:w="239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Капітальний</w:t>
            </w:r>
            <w:proofErr w:type="spellEnd"/>
            <w:r w:rsidRPr="006121F7">
              <w:rPr>
                <w:rFonts w:ascii="Times New Roman" w:hAnsi="Times New Roman"/>
                <w:b/>
                <w:bCs/>
                <w:lang w:val="ru-RU" w:eastAsia="ru-RU"/>
              </w:rPr>
              <w:t xml:space="preserve"> ремонт </w:t>
            </w:r>
            <w:proofErr w:type="spellStart"/>
            <w:r w:rsidRPr="006121F7">
              <w:rPr>
                <w:rFonts w:ascii="Times New Roman" w:hAnsi="Times New Roman"/>
                <w:b/>
                <w:bCs/>
                <w:lang w:val="ru-RU" w:eastAsia="ru-RU"/>
              </w:rPr>
              <w:t>покрівлі</w:t>
            </w:r>
            <w:proofErr w:type="spellEnd"/>
            <w:r w:rsidRPr="006121F7">
              <w:rPr>
                <w:rFonts w:ascii="Times New Roman" w:hAnsi="Times New Roman"/>
                <w:b/>
                <w:bCs/>
                <w:lang w:val="ru-RU" w:eastAsia="ru-RU"/>
              </w:rPr>
              <w:t xml:space="preserve"> </w:t>
            </w:r>
          </w:p>
        </w:tc>
        <w:tc>
          <w:tcPr>
            <w:tcW w:w="1787"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xml:space="preserve">2200м2 </w:t>
            </w:r>
            <w:proofErr w:type="spellStart"/>
            <w:r w:rsidRPr="006121F7">
              <w:rPr>
                <w:rFonts w:ascii="Times New Roman" w:hAnsi="Times New Roman"/>
                <w:b/>
                <w:bCs/>
                <w:lang w:val="ru-RU" w:eastAsia="ru-RU"/>
              </w:rPr>
              <w:t>виготовляється</w:t>
            </w:r>
            <w:proofErr w:type="spellEnd"/>
            <w:r w:rsidRPr="006121F7">
              <w:rPr>
                <w:rFonts w:ascii="Times New Roman" w:hAnsi="Times New Roman"/>
                <w:b/>
                <w:bCs/>
                <w:lang w:val="ru-RU" w:eastAsia="ru-RU"/>
              </w:rPr>
              <w:t xml:space="preserve"> докум.</w:t>
            </w:r>
          </w:p>
        </w:tc>
        <w:tc>
          <w:tcPr>
            <w:tcW w:w="1430"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0</w:t>
            </w:r>
          </w:p>
        </w:tc>
        <w:tc>
          <w:tcPr>
            <w:tcW w:w="1994"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Косметичний</w:t>
            </w:r>
            <w:proofErr w:type="spellEnd"/>
            <w:r w:rsidRPr="006121F7">
              <w:rPr>
                <w:rFonts w:ascii="Times New Roman" w:hAnsi="Times New Roman"/>
                <w:b/>
                <w:bCs/>
                <w:lang w:val="ru-RU" w:eastAsia="ru-RU"/>
              </w:rPr>
              <w:t xml:space="preserve"> ремонт  </w:t>
            </w:r>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526" w:type="dxa"/>
            <w:tcBorders>
              <w:top w:val="nil"/>
              <w:left w:val="nil"/>
              <w:bottom w:val="single" w:sz="4" w:space="0" w:color="auto"/>
              <w:right w:val="nil"/>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34" w:type="dxa"/>
            <w:tcBorders>
              <w:top w:val="nil"/>
              <w:left w:val="single" w:sz="4" w:space="0" w:color="auto"/>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10,00</w:t>
            </w:r>
          </w:p>
        </w:tc>
      </w:tr>
      <w:tr w:rsidR="006121F7" w:rsidRPr="006121F7" w:rsidTr="006121F7">
        <w:trPr>
          <w:trHeight w:val="1080"/>
        </w:trPr>
        <w:tc>
          <w:tcPr>
            <w:tcW w:w="271" w:type="dxa"/>
            <w:tcBorders>
              <w:top w:val="nil"/>
              <w:left w:val="single" w:sz="8" w:space="0" w:color="auto"/>
              <w:bottom w:val="single" w:sz="4" w:space="0" w:color="auto"/>
              <w:right w:val="nil"/>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2894" w:type="dxa"/>
            <w:tcBorders>
              <w:top w:val="nil"/>
              <w:left w:val="nil"/>
              <w:bottom w:val="single" w:sz="4" w:space="0" w:color="auto"/>
              <w:right w:val="single" w:sz="4" w:space="0" w:color="auto"/>
            </w:tcBorders>
            <w:shd w:val="clear" w:color="auto" w:fill="auto"/>
            <w:vAlign w:val="bottom"/>
            <w:hideMark/>
          </w:tcPr>
          <w:p w:rsidR="006121F7" w:rsidRPr="006121F7" w:rsidRDefault="006121F7" w:rsidP="006121F7">
            <w:pPr>
              <w:spacing w:after="0" w:line="240" w:lineRule="auto"/>
              <w:rPr>
                <w:rFonts w:ascii="Times New Roman" w:hAnsi="Times New Roman"/>
                <w:lang w:val="ru-RU" w:eastAsia="ru-RU"/>
              </w:rPr>
            </w:pPr>
            <w:proofErr w:type="spellStart"/>
            <w:r w:rsidRPr="006121F7">
              <w:rPr>
                <w:rFonts w:ascii="Times New Roman" w:hAnsi="Times New Roman"/>
                <w:lang w:val="ru-RU" w:eastAsia="ru-RU"/>
              </w:rPr>
              <w:t>Капустянська</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філія</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Бакшанського</w:t>
            </w:r>
            <w:proofErr w:type="spellEnd"/>
            <w:r w:rsidRPr="006121F7">
              <w:rPr>
                <w:rFonts w:ascii="Times New Roman" w:hAnsi="Times New Roman"/>
                <w:lang w:val="ru-RU" w:eastAsia="ru-RU"/>
              </w:rPr>
              <w:t xml:space="preserve">  опорного закладу  </w:t>
            </w:r>
            <w:proofErr w:type="spellStart"/>
            <w:r w:rsidRPr="006121F7">
              <w:rPr>
                <w:rFonts w:ascii="Times New Roman" w:hAnsi="Times New Roman"/>
                <w:lang w:val="ru-RU" w:eastAsia="ru-RU"/>
              </w:rPr>
              <w:t>загальної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середньої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r w:rsidRPr="006121F7">
              <w:rPr>
                <w:rFonts w:ascii="Times New Roman" w:hAnsi="Times New Roman"/>
                <w:lang w:val="ru-RU" w:eastAsia="ru-RU"/>
              </w:rPr>
              <w:t xml:space="preserve"> </w:t>
            </w:r>
          </w:p>
        </w:tc>
        <w:tc>
          <w:tcPr>
            <w:tcW w:w="239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787"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430"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994"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Косметичний</w:t>
            </w:r>
            <w:proofErr w:type="spellEnd"/>
            <w:r w:rsidRPr="006121F7">
              <w:rPr>
                <w:rFonts w:ascii="Times New Roman" w:hAnsi="Times New Roman"/>
                <w:b/>
                <w:bCs/>
                <w:lang w:val="ru-RU" w:eastAsia="ru-RU"/>
              </w:rPr>
              <w:t xml:space="preserve"> ремонт  </w:t>
            </w:r>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526" w:type="dxa"/>
            <w:tcBorders>
              <w:top w:val="nil"/>
              <w:left w:val="nil"/>
              <w:bottom w:val="single" w:sz="4" w:space="0" w:color="auto"/>
              <w:right w:val="nil"/>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34" w:type="dxa"/>
            <w:tcBorders>
              <w:top w:val="nil"/>
              <w:left w:val="single" w:sz="4" w:space="0" w:color="auto"/>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2,60</w:t>
            </w:r>
          </w:p>
        </w:tc>
      </w:tr>
      <w:tr w:rsidR="006121F7" w:rsidRPr="006121F7" w:rsidTr="006121F7">
        <w:trPr>
          <w:trHeight w:val="1080"/>
        </w:trPr>
        <w:tc>
          <w:tcPr>
            <w:tcW w:w="271" w:type="dxa"/>
            <w:tcBorders>
              <w:top w:val="nil"/>
              <w:left w:val="single" w:sz="8" w:space="0" w:color="auto"/>
              <w:bottom w:val="single" w:sz="4" w:space="0" w:color="auto"/>
              <w:right w:val="nil"/>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lastRenderedPageBreak/>
              <w:t> </w:t>
            </w:r>
          </w:p>
        </w:tc>
        <w:tc>
          <w:tcPr>
            <w:tcW w:w="2894" w:type="dxa"/>
            <w:tcBorders>
              <w:top w:val="nil"/>
              <w:left w:val="nil"/>
              <w:bottom w:val="single" w:sz="4" w:space="0" w:color="auto"/>
              <w:right w:val="single" w:sz="4" w:space="0" w:color="auto"/>
            </w:tcBorders>
            <w:shd w:val="clear" w:color="auto" w:fill="auto"/>
            <w:vAlign w:val="bottom"/>
            <w:hideMark/>
          </w:tcPr>
          <w:p w:rsidR="006121F7" w:rsidRPr="006121F7" w:rsidRDefault="006121F7" w:rsidP="006121F7">
            <w:pPr>
              <w:spacing w:after="0" w:line="240" w:lineRule="auto"/>
              <w:rPr>
                <w:rFonts w:ascii="Times New Roman" w:hAnsi="Times New Roman"/>
                <w:lang w:val="ru-RU" w:eastAsia="ru-RU"/>
              </w:rPr>
            </w:pPr>
            <w:proofErr w:type="spellStart"/>
            <w:r w:rsidRPr="006121F7">
              <w:rPr>
                <w:rFonts w:ascii="Times New Roman" w:hAnsi="Times New Roman"/>
                <w:lang w:val="ru-RU" w:eastAsia="ru-RU"/>
              </w:rPr>
              <w:t>Йосипівська</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філія</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Бакшанського</w:t>
            </w:r>
            <w:proofErr w:type="spellEnd"/>
            <w:r w:rsidRPr="006121F7">
              <w:rPr>
                <w:rFonts w:ascii="Times New Roman" w:hAnsi="Times New Roman"/>
                <w:lang w:val="ru-RU" w:eastAsia="ru-RU"/>
              </w:rPr>
              <w:t xml:space="preserve">  опорного закладу  </w:t>
            </w:r>
            <w:proofErr w:type="spellStart"/>
            <w:r w:rsidRPr="006121F7">
              <w:rPr>
                <w:rFonts w:ascii="Times New Roman" w:hAnsi="Times New Roman"/>
                <w:lang w:val="ru-RU" w:eastAsia="ru-RU"/>
              </w:rPr>
              <w:t>загальної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середньої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r w:rsidRPr="006121F7">
              <w:rPr>
                <w:rFonts w:ascii="Times New Roman" w:hAnsi="Times New Roman"/>
                <w:lang w:val="ru-RU" w:eastAsia="ru-RU"/>
              </w:rPr>
              <w:t xml:space="preserve"> </w:t>
            </w:r>
          </w:p>
        </w:tc>
        <w:tc>
          <w:tcPr>
            <w:tcW w:w="239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787"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430"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994"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Косметичний</w:t>
            </w:r>
            <w:proofErr w:type="spellEnd"/>
            <w:r w:rsidRPr="006121F7">
              <w:rPr>
                <w:rFonts w:ascii="Times New Roman" w:hAnsi="Times New Roman"/>
                <w:b/>
                <w:bCs/>
                <w:lang w:val="ru-RU" w:eastAsia="ru-RU"/>
              </w:rPr>
              <w:t xml:space="preserve"> ремонт  </w:t>
            </w:r>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526" w:type="dxa"/>
            <w:tcBorders>
              <w:top w:val="nil"/>
              <w:left w:val="nil"/>
              <w:bottom w:val="single" w:sz="4" w:space="0" w:color="auto"/>
              <w:right w:val="nil"/>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34" w:type="dxa"/>
            <w:tcBorders>
              <w:top w:val="nil"/>
              <w:left w:val="single" w:sz="4" w:space="0" w:color="auto"/>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0,70</w:t>
            </w:r>
          </w:p>
        </w:tc>
      </w:tr>
      <w:tr w:rsidR="006121F7" w:rsidRPr="006121F7" w:rsidTr="006121F7">
        <w:trPr>
          <w:trHeight w:val="1080"/>
        </w:trPr>
        <w:tc>
          <w:tcPr>
            <w:tcW w:w="271" w:type="dxa"/>
            <w:tcBorders>
              <w:top w:val="nil"/>
              <w:left w:val="single" w:sz="8" w:space="0" w:color="auto"/>
              <w:bottom w:val="single" w:sz="4" w:space="0" w:color="auto"/>
              <w:right w:val="nil"/>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2894" w:type="dxa"/>
            <w:tcBorders>
              <w:top w:val="nil"/>
              <w:left w:val="nil"/>
              <w:bottom w:val="single" w:sz="4" w:space="0" w:color="auto"/>
              <w:right w:val="single" w:sz="4" w:space="0" w:color="auto"/>
            </w:tcBorders>
            <w:shd w:val="clear" w:color="auto" w:fill="auto"/>
            <w:vAlign w:val="bottom"/>
            <w:hideMark/>
          </w:tcPr>
          <w:p w:rsidR="006121F7" w:rsidRPr="006121F7" w:rsidRDefault="006121F7" w:rsidP="006121F7">
            <w:pPr>
              <w:spacing w:after="0" w:line="240" w:lineRule="auto"/>
              <w:rPr>
                <w:rFonts w:ascii="Times New Roman" w:hAnsi="Times New Roman"/>
                <w:lang w:val="ru-RU" w:eastAsia="ru-RU"/>
              </w:rPr>
            </w:pPr>
            <w:proofErr w:type="spellStart"/>
            <w:r w:rsidRPr="006121F7">
              <w:rPr>
                <w:rFonts w:ascii="Times New Roman" w:hAnsi="Times New Roman"/>
                <w:lang w:val="ru-RU" w:eastAsia="ru-RU"/>
              </w:rPr>
              <w:t>Неділківський</w:t>
            </w:r>
            <w:proofErr w:type="spellEnd"/>
            <w:r w:rsidRPr="006121F7">
              <w:rPr>
                <w:rFonts w:ascii="Times New Roman" w:hAnsi="Times New Roman"/>
                <w:lang w:val="ru-RU" w:eastAsia="ru-RU"/>
              </w:rPr>
              <w:t xml:space="preserve"> заклад  </w:t>
            </w:r>
            <w:proofErr w:type="spellStart"/>
            <w:r w:rsidRPr="006121F7">
              <w:rPr>
                <w:rFonts w:ascii="Times New Roman" w:hAnsi="Times New Roman"/>
                <w:lang w:val="ru-RU" w:eastAsia="ru-RU"/>
              </w:rPr>
              <w:t>загальної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середньої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r w:rsidRPr="006121F7">
              <w:rPr>
                <w:rFonts w:ascii="Times New Roman" w:hAnsi="Times New Roman"/>
                <w:lang w:val="ru-RU" w:eastAsia="ru-RU"/>
              </w:rPr>
              <w:t xml:space="preserve"> </w:t>
            </w:r>
          </w:p>
        </w:tc>
        <w:tc>
          <w:tcPr>
            <w:tcW w:w="239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Капітальний</w:t>
            </w:r>
            <w:proofErr w:type="spellEnd"/>
            <w:r w:rsidRPr="006121F7">
              <w:rPr>
                <w:rFonts w:ascii="Times New Roman" w:hAnsi="Times New Roman"/>
                <w:b/>
                <w:bCs/>
                <w:lang w:val="ru-RU" w:eastAsia="ru-RU"/>
              </w:rPr>
              <w:t xml:space="preserve"> ремонт </w:t>
            </w:r>
            <w:proofErr w:type="spellStart"/>
            <w:r w:rsidRPr="006121F7">
              <w:rPr>
                <w:rFonts w:ascii="Times New Roman" w:hAnsi="Times New Roman"/>
                <w:b/>
                <w:bCs/>
                <w:lang w:val="ru-RU" w:eastAsia="ru-RU"/>
              </w:rPr>
              <w:t>санвузлів</w:t>
            </w:r>
            <w:proofErr w:type="spellEnd"/>
            <w:r w:rsidRPr="006121F7">
              <w:rPr>
                <w:rFonts w:ascii="Times New Roman" w:hAnsi="Times New Roman"/>
                <w:b/>
                <w:bCs/>
                <w:lang w:val="ru-RU" w:eastAsia="ru-RU"/>
              </w:rPr>
              <w:t xml:space="preserve"> </w:t>
            </w:r>
          </w:p>
        </w:tc>
        <w:tc>
          <w:tcPr>
            <w:tcW w:w="1787"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Тривають</w:t>
            </w:r>
            <w:proofErr w:type="spellEnd"/>
            <w:r w:rsidRPr="006121F7">
              <w:rPr>
                <w:rFonts w:ascii="Times New Roman" w:hAnsi="Times New Roman"/>
                <w:b/>
                <w:bCs/>
                <w:lang w:val="ru-RU" w:eastAsia="ru-RU"/>
              </w:rPr>
              <w:t xml:space="preserve"> </w:t>
            </w:r>
            <w:proofErr w:type="spellStart"/>
            <w:r w:rsidRPr="006121F7">
              <w:rPr>
                <w:rFonts w:ascii="Times New Roman" w:hAnsi="Times New Roman"/>
                <w:b/>
                <w:bCs/>
                <w:lang w:val="ru-RU" w:eastAsia="ru-RU"/>
              </w:rPr>
              <w:t>роботи</w:t>
            </w:r>
            <w:proofErr w:type="spellEnd"/>
            <w:r w:rsidRPr="006121F7">
              <w:rPr>
                <w:rFonts w:ascii="Times New Roman" w:hAnsi="Times New Roman"/>
                <w:b/>
                <w:bCs/>
                <w:lang w:val="ru-RU" w:eastAsia="ru-RU"/>
              </w:rPr>
              <w:t xml:space="preserve"> </w:t>
            </w:r>
          </w:p>
        </w:tc>
        <w:tc>
          <w:tcPr>
            <w:tcW w:w="1430"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15%</w:t>
            </w:r>
          </w:p>
        </w:tc>
        <w:tc>
          <w:tcPr>
            <w:tcW w:w="1994"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Косметичний</w:t>
            </w:r>
            <w:proofErr w:type="spellEnd"/>
            <w:r w:rsidRPr="006121F7">
              <w:rPr>
                <w:rFonts w:ascii="Times New Roman" w:hAnsi="Times New Roman"/>
                <w:b/>
                <w:bCs/>
                <w:lang w:val="ru-RU" w:eastAsia="ru-RU"/>
              </w:rPr>
              <w:t xml:space="preserve"> ремонт   </w:t>
            </w:r>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526" w:type="dxa"/>
            <w:tcBorders>
              <w:top w:val="nil"/>
              <w:left w:val="nil"/>
              <w:bottom w:val="single" w:sz="4" w:space="0" w:color="auto"/>
              <w:right w:val="nil"/>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34" w:type="dxa"/>
            <w:tcBorders>
              <w:top w:val="nil"/>
              <w:left w:val="single" w:sz="4" w:space="0" w:color="auto"/>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27,98</w:t>
            </w:r>
          </w:p>
        </w:tc>
      </w:tr>
      <w:tr w:rsidR="006121F7" w:rsidRPr="006121F7" w:rsidTr="006121F7">
        <w:trPr>
          <w:trHeight w:val="1080"/>
        </w:trPr>
        <w:tc>
          <w:tcPr>
            <w:tcW w:w="271" w:type="dxa"/>
            <w:tcBorders>
              <w:top w:val="nil"/>
              <w:left w:val="single" w:sz="8" w:space="0" w:color="auto"/>
              <w:bottom w:val="single" w:sz="4" w:space="0" w:color="auto"/>
              <w:right w:val="nil"/>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2894" w:type="dxa"/>
            <w:tcBorders>
              <w:top w:val="nil"/>
              <w:left w:val="nil"/>
              <w:bottom w:val="single" w:sz="4" w:space="0" w:color="auto"/>
              <w:right w:val="single" w:sz="4" w:space="0" w:color="auto"/>
            </w:tcBorders>
            <w:shd w:val="clear" w:color="auto" w:fill="auto"/>
            <w:vAlign w:val="bottom"/>
            <w:hideMark/>
          </w:tcPr>
          <w:p w:rsidR="006121F7" w:rsidRPr="006121F7" w:rsidRDefault="006121F7" w:rsidP="006121F7">
            <w:pPr>
              <w:spacing w:after="0" w:line="240" w:lineRule="auto"/>
              <w:rPr>
                <w:rFonts w:ascii="Times New Roman" w:hAnsi="Times New Roman"/>
                <w:lang w:val="ru-RU" w:eastAsia="ru-RU"/>
              </w:rPr>
            </w:pPr>
            <w:proofErr w:type="spellStart"/>
            <w:r w:rsidRPr="006121F7">
              <w:rPr>
                <w:rFonts w:ascii="Times New Roman" w:hAnsi="Times New Roman"/>
                <w:lang w:val="ru-RU" w:eastAsia="ru-RU"/>
              </w:rPr>
              <w:t>Концебівський</w:t>
            </w:r>
            <w:proofErr w:type="spellEnd"/>
            <w:r w:rsidRPr="006121F7">
              <w:rPr>
                <w:rFonts w:ascii="Times New Roman" w:hAnsi="Times New Roman"/>
                <w:lang w:val="ru-RU" w:eastAsia="ru-RU"/>
              </w:rPr>
              <w:t xml:space="preserve"> заклад  </w:t>
            </w:r>
            <w:proofErr w:type="spellStart"/>
            <w:r w:rsidRPr="006121F7">
              <w:rPr>
                <w:rFonts w:ascii="Times New Roman" w:hAnsi="Times New Roman"/>
                <w:lang w:val="ru-RU" w:eastAsia="ru-RU"/>
              </w:rPr>
              <w:t>загальної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середньої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r w:rsidRPr="006121F7">
              <w:rPr>
                <w:rFonts w:ascii="Times New Roman" w:hAnsi="Times New Roman"/>
                <w:lang w:val="ru-RU" w:eastAsia="ru-RU"/>
              </w:rPr>
              <w:t xml:space="preserve"> </w:t>
            </w:r>
          </w:p>
        </w:tc>
        <w:tc>
          <w:tcPr>
            <w:tcW w:w="239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Капітальний</w:t>
            </w:r>
            <w:proofErr w:type="spellEnd"/>
            <w:r w:rsidRPr="006121F7">
              <w:rPr>
                <w:rFonts w:ascii="Times New Roman" w:hAnsi="Times New Roman"/>
                <w:b/>
                <w:bCs/>
                <w:lang w:val="ru-RU" w:eastAsia="ru-RU"/>
              </w:rPr>
              <w:t xml:space="preserve"> ремонт спортзалу </w:t>
            </w:r>
          </w:p>
        </w:tc>
        <w:tc>
          <w:tcPr>
            <w:tcW w:w="1787"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Виготовлена</w:t>
            </w:r>
            <w:proofErr w:type="spellEnd"/>
            <w:r w:rsidRPr="006121F7">
              <w:rPr>
                <w:rFonts w:ascii="Times New Roman" w:hAnsi="Times New Roman"/>
                <w:b/>
                <w:bCs/>
                <w:lang w:val="ru-RU" w:eastAsia="ru-RU"/>
              </w:rPr>
              <w:t xml:space="preserve"> </w:t>
            </w:r>
            <w:proofErr w:type="spellStart"/>
            <w:r w:rsidRPr="006121F7">
              <w:rPr>
                <w:rFonts w:ascii="Times New Roman" w:hAnsi="Times New Roman"/>
                <w:b/>
                <w:bCs/>
                <w:lang w:val="ru-RU" w:eastAsia="ru-RU"/>
              </w:rPr>
              <w:t>документація</w:t>
            </w:r>
            <w:proofErr w:type="spellEnd"/>
          </w:p>
        </w:tc>
        <w:tc>
          <w:tcPr>
            <w:tcW w:w="1430"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994"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Косметичний</w:t>
            </w:r>
            <w:proofErr w:type="spellEnd"/>
            <w:r w:rsidRPr="006121F7">
              <w:rPr>
                <w:rFonts w:ascii="Times New Roman" w:hAnsi="Times New Roman"/>
                <w:b/>
                <w:bCs/>
                <w:lang w:val="ru-RU" w:eastAsia="ru-RU"/>
              </w:rPr>
              <w:t xml:space="preserve"> ремонт   </w:t>
            </w:r>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526" w:type="dxa"/>
            <w:tcBorders>
              <w:top w:val="nil"/>
              <w:left w:val="nil"/>
              <w:bottom w:val="single" w:sz="4" w:space="0" w:color="auto"/>
              <w:right w:val="nil"/>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34" w:type="dxa"/>
            <w:tcBorders>
              <w:top w:val="nil"/>
              <w:left w:val="single" w:sz="4" w:space="0" w:color="auto"/>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10,00</w:t>
            </w:r>
          </w:p>
        </w:tc>
      </w:tr>
      <w:tr w:rsidR="006121F7" w:rsidRPr="006121F7" w:rsidTr="006121F7">
        <w:trPr>
          <w:trHeight w:val="930"/>
        </w:trPr>
        <w:tc>
          <w:tcPr>
            <w:tcW w:w="271" w:type="dxa"/>
            <w:tcBorders>
              <w:top w:val="nil"/>
              <w:left w:val="single" w:sz="8" w:space="0" w:color="auto"/>
              <w:bottom w:val="single" w:sz="4" w:space="0" w:color="auto"/>
              <w:right w:val="nil"/>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2894" w:type="dxa"/>
            <w:tcBorders>
              <w:top w:val="nil"/>
              <w:left w:val="nil"/>
              <w:bottom w:val="single" w:sz="4" w:space="0" w:color="auto"/>
              <w:right w:val="single" w:sz="4" w:space="0" w:color="auto"/>
            </w:tcBorders>
            <w:shd w:val="clear" w:color="auto" w:fill="auto"/>
            <w:vAlign w:val="bottom"/>
            <w:hideMark/>
          </w:tcPr>
          <w:p w:rsidR="006121F7" w:rsidRPr="006121F7" w:rsidRDefault="006121F7" w:rsidP="006121F7">
            <w:pPr>
              <w:spacing w:after="0" w:line="240" w:lineRule="auto"/>
              <w:rPr>
                <w:rFonts w:ascii="Times New Roman" w:hAnsi="Times New Roman"/>
                <w:lang w:val="ru-RU" w:eastAsia="ru-RU"/>
              </w:rPr>
            </w:pPr>
            <w:proofErr w:type="spellStart"/>
            <w:r w:rsidRPr="006121F7">
              <w:rPr>
                <w:rFonts w:ascii="Times New Roman" w:hAnsi="Times New Roman"/>
                <w:lang w:val="ru-RU" w:eastAsia="ru-RU"/>
              </w:rPr>
              <w:t>Кам"янський</w:t>
            </w:r>
            <w:proofErr w:type="spellEnd"/>
            <w:r w:rsidRPr="006121F7">
              <w:rPr>
                <w:rFonts w:ascii="Times New Roman" w:hAnsi="Times New Roman"/>
                <w:lang w:val="ru-RU" w:eastAsia="ru-RU"/>
              </w:rPr>
              <w:t xml:space="preserve"> заклад  </w:t>
            </w:r>
            <w:proofErr w:type="spellStart"/>
            <w:r w:rsidRPr="006121F7">
              <w:rPr>
                <w:rFonts w:ascii="Times New Roman" w:hAnsi="Times New Roman"/>
                <w:lang w:val="ru-RU" w:eastAsia="ru-RU"/>
              </w:rPr>
              <w:t>загальної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середньої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r w:rsidRPr="006121F7">
              <w:rPr>
                <w:rFonts w:ascii="Times New Roman" w:hAnsi="Times New Roman"/>
                <w:lang w:val="ru-RU" w:eastAsia="ru-RU"/>
              </w:rPr>
              <w:t xml:space="preserve"> </w:t>
            </w:r>
          </w:p>
        </w:tc>
        <w:tc>
          <w:tcPr>
            <w:tcW w:w="239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787"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430"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994"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Косметичний</w:t>
            </w:r>
            <w:proofErr w:type="spellEnd"/>
            <w:r w:rsidRPr="006121F7">
              <w:rPr>
                <w:rFonts w:ascii="Times New Roman" w:hAnsi="Times New Roman"/>
                <w:b/>
                <w:bCs/>
                <w:lang w:val="ru-RU" w:eastAsia="ru-RU"/>
              </w:rPr>
              <w:t xml:space="preserve"> ремонт   </w:t>
            </w:r>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526" w:type="dxa"/>
            <w:tcBorders>
              <w:top w:val="nil"/>
              <w:left w:val="nil"/>
              <w:bottom w:val="single" w:sz="4" w:space="0" w:color="auto"/>
              <w:right w:val="nil"/>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34" w:type="dxa"/>
            <w:tcBorders>
              <w:top w:val="nil"/>
              <w:left w:val="single" w:sz="4" w:space="0" w:color="auto"/>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17,40</w:t>
            </w:r>
          </w:p>
        </w:tc>
      </w:tr>
      <w:tr w:rsidR="006121F7" w:rsidRPr="006121F7" w:rsidTr="006121F7">
        <w:trPr>
          <w:trHeight w:val="1080"/>
        </w:trPr>
        <w:tc>
          <w:tcPr>
            <w:tcW w:w="271" w:type="dxa"/>
            <w:tcBorders>
              <w:top w:val="nil"/>
              <w:left w:val="single" w:sz="8" w:space="0" w:color="auto"/>
              <w:bottom w:val="single" w:sz="4" w:space="0" w:color="auto"/>
              <w:right w:val="nil"/>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2894" w:type="dxa"/>
            <w:tcBorders>
              <w:top w:val="nil"/>
              <w:left w:val="nil"/>
              <w:bottom w:val="single" w:sz="4" w:space="0" w:color="auto"/>
              <w:right w:val="single" w:sz="4" w:space="0" w:color="auto"/>
            </w:tcBorders>
            <w:shd w:val="clear" w:color="auto" w:fill="auto"/>
            <w:vAlign w:val="bottom"/>
            <w:hideMark/>
          </w:tcPr>
          <w:p w:rsidR="006121F7" w:rsidRPr="006121F7" w:rsidRDefault="006121F7" w:rsidP="006121F7">
            <w:pPr>
              <w:spacing w:after="0" w:line="240" w:lineRule="auto"/>
              <w:rPr>
                <w:rFonts w:ascii="Times New Roman" w:hAnsi="Times New Roman"/>
                <w:lang w:val="ru-RU" w:eastAsia="ru-RU"/>
              </w:rPr>
            </w:pPr>
            <w:proofErr w:type="spellStart"/>
            <w:r w:rsidRPr="006121F7">
              <w:rPr>
                <w:rFonts w:ascii="Times New Roman" w:hAnsi="Times New Roman"/>
                <w:lang w:val="ru-RU" w:eastAsia="ru-RU"/>
              </w:rPr>
              <w:t>Байбузівський</w:t>
            </w:r>
            <w:proofErr w:type="spellEnd"/>
            <w:r w:rsidRPr="006121F7">
              <w:rPr>
                <w:rFonts w:ascii="Times New Roman" w:hAnsi="Times New Roman"/>
                <w:lang w:val="ru-RU" w:eastAsia="ru-RU"/>
              </w:rPr>
              <w:t xml:space="preserve"> заклад  </w:t>
            </w:r>
            <w:proofErr w:type="spellStart"/>
            <w:r w:rsidRPr="006121F7">
              <w:rPr>
                <w:rFonts w:ascii="Times New Roman" w:hAnsi="Times New Roman"/>
                <w:lang w:val="ru-RU" w:eastAsia="ru-RU"/>
              </w:rPr>
              <w:t>загальної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середньої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p>
        </w:tc>
        <w:tc>
          <w:tcPr>
            <w:tcW w:w="239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787"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430"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994"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Косметичний</w:t>
            </w:r>
            <w:proofErr w:type="spellEnd"/>
            <w:r w:rsidRPr="006121F7">
              <w:rPr>
                <w:rFonts w:ascii="Times New Roman" w:hAnsi="Times New Roman"/>
                <w:b/>
                <w:bCs/>
                <w:lang w:val="ru-RU" w:eastAsia="ru-RU"/>
              </w:rPr>
              <w:t xml:space="preserve"> ремонт  </w:t>
            </w:r>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526" w:type="dxa"/>
            <w:tcBorders>
              <w:top w:val="nil"/>
              <w:left w:val="nil"/>
              <w:bottom w:val="single" w:sz="4" w:space="0" w:color="auto"/>
              <w:right w:val="nil"/>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34" w:type="dxa"/>
            <w:tcBorders>
              <w:top w:val="nil"/>
              <w:left w:val="single" w:sz="4" w:space="0" w:color="auto"/>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10,00</w:t>
            </w:r>
          </w:p>
        </w:tc>
      </w:tr>
      <w:tr w:rsidR="006121F7" w:rsidRPr="006121F7" w:rsidTr="006121F7">
        <w:trPr>
          <w:trHeight w:val="1080"/>
        </w:trPr>
        <w:tc>
          <w:tcPr>
            <w:tcW w:w="271" w:type="dxa"/>
            <w:tcBorders>
              <w:top w:val="nil"/>
              <w:left w:val="single" w:sz="8" w:space="0" w:color="auto"/>
              <w:bottom w:val="single" w:sz="4" w:space="0" w:color="auto"/>
              <w:right w:val="nil"/>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2894" w:type="dxa"/>
            <w:tcBorders>
              <w:top w:val="nil"/>
              <w:left w:val="nil"/>
              <w:bottom w:val="single" w:sz="4" w:space="0" w:color="auto"/>
              <w:right w:val="single" w:sz="4" w:space="0" w:color="auto"/>
            </w:tcBorders>
            <w:shd w:val="clear" w:color="auto" w:fill="auto"/>
            <w:vAlign w:val="bottom"/>
            <w:hideMark/>
          </w:tcPr>
          <w:p w:rsidR="006121F7" w:rsidRPr="006121F7" w:rsidRDefault="006121F7" w:rsidP="006121F7">
            <w:pPr>
              <w:spacing w:after="0" w:line="240" w:lineRule="auto"/>
              <w:rPr>
                <w:rFonts w:ascii="Times New Roman" w:hAnsi="Times New Roman"/>
                <w:lang w:val="ru-RU" w:eastAsia="ru-RU"/>
              </w:rPr>
            </w:pPr>
            <w:proofErr w:type="spellStart"/>
            <w:r w:rsidRPr="006121F7">
              <w:rPr>
                <w:rFonts w:ascii="Times New Roman" w:hAnsi="Times New Roman"/>
                <w:lang w:val="ru-RU" w:eastAsia="ru-RU"/>
              </w:rPr>
              <w:t>Осичківський</w:t>
            </w:r>
            <w:proofErr w:type="spellEnd"/>
            <w:r w:rsidRPr="006121F7">
              <w:rPr>
                <w:rFonts w:ascii="Times New Roman" w:hAnsi="Times New Roman"/>
                <w:lang w:val="ru-RU" w:eastAsia="ru-RU"/>
              </w:rPr>
              <w:t xml:space="preserve"> заклад  </w:t>
            </w:r>
            <w:proofErr w:type="spellStart"/>
            <w:r w:rsidRPr="006121F7">
              <w:rPr>
                <w:rFonts w:ascii="Times New Roman" w:hAnsi="Times New Roman"/>
                <w:lang w:val="ru-RU" w:eastAsia="ru-RU"/>
              </w:rPr>
              <w:t>загальної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середньої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r w:rsidRPr="006121F7">
              <w:rPr>
                <w:rFonts w:ascii="Times New Roman" w:hAnsi="Times New Roman"/>
                <w:lang w:val="ru-RU" w:eastAsia="ru-RU"/>
              </w:rPr>
              <w:t xml:space="preserve"> </w:t>
            </w:r>
          </w:p>
        </w:tc>
        <w:tc>
          <w:tcPr>
            <w:tcW w:w="239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787"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430"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994"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Косметичний</w:t>
            </w:r>
            <w:proofErr w:type="spellEnd"/>
            <w:r w:rsidRPr="006121F7">
              <w:rPr>
                <w:rFonts w:ascii="Times New Roman" w:hAnsi="Times New Roman"/>
                <w:b/>
                <w:bCs/>
                <w:lang w:val="ru-RU" w:eastAsia="ru-RU"/>
              </w:rPr>
              <w:t xml:space="preserve"> ремонт   </w:t>
            </w:r>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526" w:type="dxa"/>
            <w:tcBorders>
              <w:top w:val="nil"/>
              <w:left w:val="nil"/>
              <w:bottom w:val="single" w:sz="4" w:space="0" w:color="auto"/>
              <w:right w:val="nil"/>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1034" w:type="dxa"/>
            <w:tcBorders>
              <w:top w:val="nil"/>
              <w:left w:val="single" w:sz="4" w:space="0" w:color="auto"/>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1,60</w:t>
            </w:r>
          </w:p>
        </w:tc>
      </w:tr>
      <w:tr w:rsidR="006121F7" w:rsidRPr="006121F7" w:rsidTr="006121F7">
        <w:trPr>
          <w:trHeight w:val="990"/>
        </w:trPr>
        <w:tc>
          <w:tcPr>
            <w:tcW w:w="3165" w:type="dxa"/>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proofErr w:type="spellStart"/>
            <w:r w:rsidRPr="006121F7">
              <w:rPr>
                <w:rFonts w:ascii="Times New Roman" w:hAnsi="Times New Roman"/>
                <w:lang w:val="ru-RU" w:eastAsia="ru-RU"/>
              </w:rPr>
              <w:t>Заклади</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дошкільної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r w:rsidRPr="006121F7">
              <w:rPr>
                <w:rFonts w:ascii="Times New Roman" w:hAnsi="Times New Roman"/>
                <w:lang w:val="ru-RU" w:eastAsia="ru-RU"/>
              </w:rPr>
              <w:t xml:space="preserve">             </w:t>
            </w:r>
            <w:proofErr w:type="spellStart"/>
            <w:r w:rsidRPr="006121F7">
              <w:rPr>
                <w:rFonts w:ascii="Times New Roman" w:hAnsi="Times New Roman"/>
                <w:b/>
                <w:bCs/>
                <w:lang w:val="ru-RU" w:eastAsia="ru-RU"/>
              </w:rPr>
              <w:t>пооб'єктно</w:t>
            </w:r>
            <w:proofErr w:type="spellEnd"/>
            <w:r w:rsidRPr="006121F7">
              <w:rPr>
                <w:rFonts w:ascii="Times New Roman" w:hAnsi="Times New Roman"/>
                <w:b/>
                <w:bCs/>
                <w:lang w:val="ru-RU" w:eastAsia="ru-RU"/>
              </w:rPr>
              <w:t>:</w:t>
            </w:r>
            <w:r w:rsidRPr="006121F7">
              <w:rPr>
                <w:rFonts w:ascii="Times New Roman" w:hAnsi="Times New Roman"/>
                <w:lang w:val="ru-RU" w:eastAsia="ru-RU"/>
              </w:rPr>
              <w:t xml:space="preserve"> </w:t>
            </w:r>
          </w:p>
        </w:tc>
        <w:tc>
          <w:tcPr>
            <w:tcW w:w="2392" w:type="dxa"/>
            <w:tcBorders>
              <w:top w:val="nil"/>
              <w:left w:val="nil"/>
              <w:bottom w:val="single" w:sz="4" w:space="0" w:color="auto"/>
              <w:right w:val="single" w:sz="4" w:space="0" w:color="auto"/>
            </w:tcBorders>
            <w:shd w:val="clear" w:color="000000" w:fill="FFFFFF"/>
            <w:noWrap/>
            <w:vAlign w:val="bottom"/>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1787" w:type="dxa"/>
            <w:tcBorders>
              <w:top w:val="nil"/>
              <w:left w:val="nil"/>
              <w:bottom w:val="single" w:sz="4" w:space="0" w:color="auto"/>
              <w:right w:val="single" w:sz="4" w:space="0" w:color="auto"/>
            </w:tcBorders>
            <w:shd w:val="clear" w:color="000000" w:fill="FFFFFF"/>
            <w:noWrap/>
            <w:vAlign w:val="bottom"/>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1430"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994"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r w:rsidRPr="006121F7">
              <w:rPr>
                <w:rFonts w:ascii="Times New Roman" w:hAnsi="Times New Roman"/>
                <w:b/>
                <w:bCs/>
                <w:lang w:val="ru-RU" w:eastAsia="ru-RU"/>
              </w:rPr>
              <w:t> </w:t>
            </w:r>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526" w:type="dxa"/>
            <w:tcBorders>
              <w:top w:val="nil"/>
              <w:left w:val="nil"/>
              <w:bottom w:val="single" w:sz="4" w:space="0" w:color="auto"/>
              <w:right w:val="nil"/>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034" w:type="dxa"/>
            <w:tcBorders>
              <w:top w:val="nil"/>
              <w:left w:val="single" w:sz="4" w:space="0" w:color="auto"/>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r>
      <w:tr w:rsidR="006121F7" w:rsidRPr="006121F7" w:rsidTr="006121F7">
        <w:trPr>
          <w:trHeight w:val="1290"/>
        </w:trPr>
        <w:tc>
          <w:tcPr>
            <w:tcW w:w="271" w:type="dxa"/>
            <w:tcBorders>
              <w:top w:val="nil"/>
              <w:left w:val="single" w:sz="8" w:space="0" w:color="auto"/>
              <w:bottom w:val="single" w:sz="4" w:space="0" w:color="auto"/>
              <w:right w:val="nil"/>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2894"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xml:space="preserve">Заклад </w:t>
            </w:r>
            <w:proofErr w:type="spellStart"/>
            <w:r w:rsidRPr="006121F7">
              <w:rPr>
                <w:rFonts w:ascii="Times New Roman" w:hAnsi="Times New Roman"/>
                <w:lang w:val="ru-RU" w:eastAsia="ru-RU"/>
              </w:rPr>
              <w:t>дошкільної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ясла</w:t>
            </w:r>
            <w:proofErr w:type="spellEnd"/>
            <w:r w:rsidRPr="006121F7">
              <w:rPr>
                <w:rFonts w:ascii="Times New Roman" w:hAnsi="Times New Roman"/>
                <w:lang w:val="ru-RU" w:eastAsia="ru-RU"/>
              </w:rPr>
              <w:t xml:space="preserve">-садок) "Веселка"" </w:t>
            </w:r>
            <w:proofErr w:type="spellStart"/>
            <w:r w:rsidRPr="006121F7">
              <w:rPr>
                <w:rFonts w:ascii="Times New Roman" w:hAnsi="Times New Roman"/>
                <w:lang w:val="ru-RU" w:eastAsia="ru-RU"/>
              </w:rPr>
              <w:t>смт</w:t>
            </w:r>
            <w:proofErr w:type="spellEnd"/>
            <w:r w:rsidRPr="006121F7">
              <w:rPr>
                <w:rFonts w:ascii="Times New Roman" w:hAnsi="Times New Roman"/>
                <w:lang w:val="ru-RU" w:eastAsia="ru-RU"/>
              </w:rPr>
              <w:t xml:space="preserve">. Саврань </w:t>
            </w:r>
          </w:p>
        </w:tc>
        <w:tc>
          <w:tcPr>
            <w:tcW w:w="2392" w:type="dxa"/>
            <w:tcBorders>
              <w:top w:val="nil"/>
              <w:left w:val="nil"/>
              <w:bottom w:val="single" w:sz="4" w:space="0" w:color="auto"/>
              <w:right w:val="single" w:sz="4" w:space="0" w:color="auto"/>
            </w:tcBorders>
            <w:shd w:val="clear" w:color="000000" w:fill="FFFFFF"/>
            <w:noWrap/>
            <w:vAlign w:val="bottom"/>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1787" w:type="dxa"/>
            <w:tcBorders>
              <w:top w:val="nil"/>
              <w:left w:val="nil"/>
              <w:bottom w:val="single" w:sz="4" w:space="0" w:color="auto"/>
              <w:right w:val="single" w:sz="4" w:space="0" w:color="auto"/>
            </w:tcBorders>
            <w:shd w:val="clear" w:color="000000" w:fill="FFFFFF"/>
            <w:noWrap/>
            <w:vAlign w:val="bottom"/>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1430"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994"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b/>
                <w:bCs/>
                <w:lang w:val="ru-RU" w:eastAsia="ru-RU"/>
              </w:rPr>
            </w:pPr>
            <w:proofErr w:type="spellStart"/>
            <w:r w:rsidRPr="006121F7">
              <w:rPr>
                <w:rFonts w:ascii="Times New Roman" w:hAnsi="Times New Roman"/>
                <w:b/>
                <w:bCs/>
                <w:lang w:val="ru-RU" w:eastAsia="ru-RU"/>
              </w:rPr>
              <w:t>Косметичний</w:t>
            </w:r>
            <w:proofErr w:type="spellEnd"/>
            <w:r w:rsidRPr="006121F7">
              <w:rPr>
                <w:rFonts w:ascii="Times New Roman" w:hAnsi="Times New Roman"/>
                <w:b/>
                <w:bCs/>
                <w:lang w:val="ru-RU" w:eastAsia="ru-RU"/>
              </w:rPr>
              <w:t xml:space="preserve"> ремонт та </w:t>
            </w:r>
            <w:proofErr w:type="spellStart"/>
            <w:r w:rsidRPr="006121F7">
              <w:rPr>
                <w:rFonts w:ascii="Times New Roman" w:hAnsi="Times New Roman"/>
                <w:b/>
                <w:bCs/>
                <w:lang w:val="ru-RU" w:eastAsia="ru-RU"/>
              </w:rPr>
              <w:t>часткова</w:t>
            </w:r>
            <w:proofErr w:type="spellEnd"/>
            <w:r w:rsidRPr="006121F7">
              <w:rPr>
                <w:rFonts w:ascii="Times New Roman" w:hAnsi="Times New Roman"/>
                <w:b/>
                <w:bCs/>
                <w:lang w:val="ru-RU" w:eastAsia="ru-RU"/>
              </w:rPr>
              <w:t xml:space="preserve"> </w:t>
            </w:r>
            <w:proofErr w:type="spellStart"/>
            <w:r w:rsidRPr="006121F7">
              <w:rPr>
                <w:rFonts w:ascii="Times New Roman" w:hAnsi="Times New Roman"/>
                <w:b/>
                <w:bCs/>
                <w:lang w:val="ru-RU" w:eastAsia="ru-RU"/>
              </w:rPr>
              <w:t>заміна</w:t>
            </w:r>
            <w:proofErr w:type="spellEnd"/>
            <w:r w:rsidRPr="006121F7">
              <w:rPr>
                <w:rFonts w:ascii="Times New Roman" w:hAnsi="Times New Roman"/>
                <w:b/>
                <w:bCs/>
                <w:lang w:val="ru-RU" w:eastAsia="ru-RU"/>
              </w:rPr>
              <w:t xml:space="preserve"> труб  </w:t>
            </w:r>
            <w:proofErr w:type="spellStart"/>
            <w:r w:rsidRPr="006121F7">
              <w:rPr>
                <w:rFonts w:ascii="Times New Roman" w:hAnsi="Times New Roman"/>
                <w:b/>
                <w:bCs/>
                <w:lang w:val="ru-RU" w:eastAsia="ru-RU"/>
              </w:rPr>
              <w:t>опалення</w:t>
            </w:r>
            <w:proofErr w:type="spellEnd"/>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526" w:type="dxa"/>
            <w:tcBorders>
              <w:top w:val="nil"/>
              <w:left w:val="nil"/>
              <w:bottom w:val="single" w:sz="4" w:space="0" w:color="auto"/>
              <w:right w:val="nil"/>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034" w:type="dxa"/>
            <w:tcBorders>
              <w:top w:val="nil"/>
              <w:left w:val="single" w:sz="4" w:space="0" w:color="auto"/>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9,20</w:t>
            </w:r>
          </w:p>
        </w:tc>
      </w:tr>
      <w:tr w:rsidR="006121F7" w:rsidRPr="006121F7" w:rsidTr="006121F7">
        <w:trPr>
          <w:trHeight w:val="1200"/>
        </w:trPr>
        <w:tc>
          <w:tcPr>
            <w:tcW w:w="271" w:type="dxa"/>
            <w:tcBorders>
              <w:top w:val="nil"/>
              <w:left w:val="single" w:sz="8" w:space="0" w:color="auto"/>
              <w:bottom w:val="single" w:sz="4" w:space="0" w:color="auto"/>
              <w:right w:val="nil"/>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2894" w:type="dxa"/>
            <w:tcBorders>
              <w:top w:val="nil"/>
              <w:left w:val="single" w:sz="4" w:space="0" w:color="auto"/>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xml:space="preserve"> Заклад  </w:t>
            </w:r>
            <w:proofErr w:type="spellStart"/>
            <w:r w:rsidRPr="006121F7">
              <w:rPr>
                <w:rFonts w:ascii="Times New Roman" w:hAnsi="Times New Roman"/>
                <w:lang w:val="ru-RU" w:eastAsia="ru-RU"/>
              </w:rPr>
              <w:t>дошкільної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ясла</w:t>
            </w:r>
            <w:proofErr w:type="spellEnd"/>
            <w:r w:rsidRPr="006121F7">
              <w:rPr>
                <w:rFonts w:ascii="Times New Roman" w:hAnsi="Times New Roman"/>
                <w:lang w:val="ru-RU" w:eastAsia="ru-RU"/>
              </w:rPr>
              <w:t xml:space="preserve"> -садок) "Сонечко" </w:t>
            </w:r>
            <w:proofErr w:type="spellStart"/>
            <w:r w:rsidRPr="006121F7">
              <w:rPr>
                <w:rFonts w:ascii="Times New Roman" w:hAnsi="Times New Roman"/>
                <w:lang w:val="ru-RU" w:eastAsia="ru-RU"/>
              </w:rPr>
              <w:t>с.Концеба</w:t>
            </w:r>
            <w:proofErr w:type="spellEnd"/>
            <w:r w:rsidRPr="006121F7">
              <w:rPr>
                <w:rFonts w:ascii="Times New Roman" w:hAnsi="Times New Roman"/>
                <w:lang w:val="ru-RU" w:eastAsia="ru-RU"/>
              </w:rPr>
              <w:t xml:space="preserve"> </w:t>
            </w:r>
          </w:p>
        </w:tc>
        <w:tc>
          <w:tcPr>
            <w:tcW w:w="2392" w:type="dxa"/>
            <w:tcBorders>
              <w:top w:val="nil"/>
              <w:left w:val="nil"/>
              <w:bottom w:val="single" w:sz="4" w:space="0" w:color="auto"/>
              <w:right w:val="single" w:sz="4" w:space="0" w:color="auto"/>
            </w:tcBorders>
            <w:shd w:val="clear" w:color="000000" w:fill="FFFFFF"/>
            <w:vAlign w:val="bottom"/>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1787" w:type="dxa"/>
            <w:tcBorders>
              <w:top w:val="nil"/>
              <w:left w:val="nil"/>
              <w:bottom w:val="single" w:sz="4" w:space="0" w:color="auto"/>
              <w:right w:val="single" w:sz="4" w:space="0" w:color="auto"/>
            </w:tcBorders>
            <w:shd w:val="clear" w:color="000000" w:fill="FFFFFF"/>
            <w:vAlign w:val="bottom"/>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1430"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994" w:type="dxa"/>
            <w:tcBorders>
              <w:top w:val="nil"/>
              <w:left w:val="nil"/>
              <w:bottom w:val="single" w:sz="4" w:space="0" w:color="auto"/>
              <w:right w:val="single" w:sz="4" w:space="0" w:color="auto"/>
            </w:tcBorders>
            <w:shd w:val="clear" w:color="000000" w:fill="FFFFFF"/>
            <w:vAlign w:val="bottom"/>
            <w:hideMark/>
          </w:tcPr>
          <w:p w:rsidR="006121F7" w:rsidRPr="006121F7" w:rsidRDefault="006121F7" w:rsidP="006121F7">
            <w:pPr>
              <w:spacing w:after="0" w:line="240" w:lineRule="auto"/>
              <w:rPr>
                <w:rFonts w:ascii="Times New Roman" w:hAnsi="Times New Roman"/>
                <w:b/>
                <w:bCs/>
                <w:lang w:val="ru-RU" w:eastAsia="ru-RU"/>
              </w:rPr>
            </w:pPr>
            <w:proofErr w:type="spellStart"/>
            <w:r w:rsidRPr="006121F7">
              <w:rPr>
                <w:rFonts w:ascii="Times New Roman" w:hAnsi="Times New Roman"/>
                <w:b/>
                <w:bCs/>
                <w:lang w:val="ru-RU" w:eastAsia="ru-RU"/>
              </w:rPr>
              <w:t>Косметичний</w:t>
            </w:r>
            <w:proofErr w:type="spellEnd"/>
            <w:r w:rsidRPr="006121F7">
              <w:rPr>
                <w:rFonts w:ascii="Times New Roman" w:hAnsi="Times New Roman"/>
                <w:b/>
                <w:bCs/>
                <w:lang w:val="ru-RU" w:eastAsia="ru-RU"/>
              </w:rPr>
              <w:t xml:space="preserve"> ремонт  </w:t>
            </w:r>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526"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034" w:type="dxa"/>
            <w:tcBorders>
              <w:top w:val="nil"/>
              <w:left w:val="nil"/>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4,30</w:t>
            </w:r>
          </w:p>
        </w:tc>
      </w:tr>
      <w:tr w:rsidR="006121F7" w:rsidRPr="006121F7" w:rsidTr="006121F7">
        <w:trPr>
          <w:trHeight w:val="1080"/>
        </w:trPr>
        <w:tc>
          <w:tcPr>
            <w:tcW w:w="271" w:type="dxa"/>
            <w:tcBorders>
              <w:top w:val="nil"/>
              <w:left w:val="single" w:sz="8" w:space="0" w:color="auto"/>
              <w:bottom w:val="single" w:sz="4" w:space="0" w:color="auto"/>
              <w:right w:val="nil"/>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lastRenderedPageBreak/>
              <w:t> </w:t>
            </w:r>
          </w:p>
        </w:tc>
        <w:tc>
          <w:tcPr>
            <w:tcW w:w="2894"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xml:space="preserve">Заклад </w:t>
            </w:r>
            <w:proofErr w:type="spellStart"/>
            <w:r w:rsidRPr="006121F7">
              <w:rPr>
                <w:rFonts w:ascii="Times New Roman" w:hAnsi="Times New Roman"/>
                <w:lang w:val="ru-RU" w:eastAsia="ru-RU"/>
              </w:rPr>
              <w:t>дошкільної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ясла</w:t>
            </w:r>
            <w:proofErr w:type="spellEnd"/>
            <w:r w:rsidRPr="006121F7">
              <w:rPr>
                <w:rFonts w:ascii="Times New Roman" w:hAnsi="Times New Roman"/>
                <w:lang w:val="ru-RU" w:eastAsia="ru-RU"/>
              </w:rPr>
              <w:t>-садок) "</w:t>
            </w:r>
            <w:proofErr w:type="spellStart"/>
            <w:r w:rsidRPr="006121F7">
              <w:rPr>
                <w:rFonts w:ascii="Times New Roman" w:hAnsi="Times New Roman"/>
                <w:lang w:val="ru-RU" w:eastAsia="ru-RU"/>
              </w:rPr>
              <w:t>Малятко</w:t>
            </w:r>
            <w:proofErr w:type="spellEnd"/>
            <w:r w:rsidRPr="006121F7">
              <w:rPr>
                <w:rFonts w:ascii="Times New Roman" w:hAnsi="Times New Roman"/>
                <w:lang w:val="ru-RU" w:eastAsia="ru-RU"/>
              </w:rPr>
              <w:t xml:space="preserve">" с. </w:t>
            </w:r>
            <w:proofErr w:type="spellStart"/>
            <w:r w:rsidRPr="006121F7">
              <w:rPr>
                <w:rFonts w:ascii="Times New Roman" w:hAnsi="Times New Roman"/>
                <w:lang w:val="ru-RU" w:eastAsia="ru-RU"/>
              </w:rPr>
              <w:t>Осички</w:t>
            </w:r>
            <w:proofErr w:type="spellEnd"/>
            <w:r w:rsidRPr="006121F7">
              <w:rPr>
                <w:rFonts w:ascii="Times New Roman" w:hAnsi="Times New Roman"/>
                <w:lang w:val="ru-RU" w:eastAsia="ru-RU"/>
              </w:rPr>
              <w:t xml:space="preserve"> </w:t>
            </w:r>
          </w:p>
        </w:tc>
        <w:tc>
          <w:tcPr>
            <w:tcW w:w="2392" w:type="dxa"/>
            <w:tcBorders>
              <w:top w:val="nil"/>
              <w:left w:val="nil"/>
              <w:bottom w:val="single" w:sz="4" w:space="0" w:color="auto"/>
              <w:right w:val="single" w:sz="4" w:space="0" w:color="auto"/>
            </w:tcBorders>
            <w:shd w:val="clear" w:color="000000" w:fill="FFFFFF"/>
            <w:noWrap/>
            <w:vAlign w:val="bottom"/>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1787" w:type="dxa"/>
            <w:tcBorders>
              <w:top w:val="nil"/>
              <w:left w:val="nil"/>
              <w:bottom w:val="single" w:sz="4" w:space="0" w:color="auto"/>
              <w:right w:val="single" w:sz="4" w:space="0" w:color="auto"/>
            </w:tcBorders>
            <w:shd w:val="clear" w:color="000000" w:fill="FFFFFF"/>
            <w:noWrap/>
            <w:vAlign w:val="bottom"/>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1430"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994" w:type="dxa"/>
            <w:tcBorders>
              <w:top w:val="nil"/>
              <w:left w:val="nil"/>
              <w:bottom w:val="single" w:sz="4" w:space="0" w:color="auto"/>
              <w:right w:val="single" w:sz="4" w:space="0" w:color="auto"/>
            </w:tcBorders>
            <w:shd w:val="clear" w:color="000000" w:fill="FFFFFF"/>
            <w:vAlign w:val="bottom"/>
            <w:hideMark/>
          </w:tcPr>
          <w:p w:rsidR="006121F7" w:rsidRPr="006121F7" w:rsidRDefault="006121F7" w:rsidP="006121F7">
            <w:pPr>
              <w:spacing w:after="0" w:line="240" w:lineRule="auto"/>
              <w:rPr>
                <w:rFonts w:ascii="Times New Roman" w:hAnsi="Times New Roman"/>
                <w:b/>
                <w:bCs/>
                <w:lang w:val="ru-RU" w:eastAsia="ru-RU"/>
              </w:rPr>
            </w:pPr>
            <w:proofErr w:type="spellStart"/>
            <w:r w:rsidRPr="006121F7">
              <w:rPr>
                <w:rFonts w:ascii="Times New Roman" w:hAnsi="Times New Roman"/>
                <w:b/>
                <w:bCs/>
                <w:lang w:val="ru-RU" w:eastAsia="ru-RU"/>
              </w:rPr>
              <w:t>Косметичний</w:t>
            </w:r>
            <w:proofErr w:type="spellEnd"/>
            <w:r w:rsidRPr="006121F7">
              <w:rPr>
                <w:rFonts w:ascii="Times New Roman" w:hAnsi="Times New Roman"/>
                <w:b/>
                <w:bCs/>
                <w:lang w:val="ru-RU" w:eastAsia="ru-RU"/>
              </w:rPr>
              <w:t xml:space="preserve"> ремонт  </w:t>
            </w:r>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526" w:type="dxa"/>
            <w:tcBorders>
              <w:top w:val="nil"/>
              <w:left w:val="nil"/>
              <w:bottom w:val="single" w:sz="4" w:space="0" w:color="auto"/>
              <w:right w:val="nil"/>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034" w:type="dxa"/>
            <w:tcBorders>
              <w:top w:val="nil"/>
              <w:left w:val="single" w:sz="4" w:space="0" w:color="auto"/>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4,90</w:t>
            </w:r>
          </w:p>
        </w:tc>
      </w:tr>
      <w:tr w:rsidR="006121F7" w:rsidRPr="006121F7" w:rsidTr="006121F7">
        <w:trPr>
          <w:trHeight w:val="1275"/>
        </w:trPr>
        <w:tc>
          <w:tcPr>
            <w:tcW w:w="271" w:type="dxa"/>
            <w:tcBorders>
              <w:top w:val="nil"/>
              <w:left w:val="single" w:sz="8" w:space="0" w:color="auto"/>
              <w:bottom w:val="single" w:sz="4" w:space="0" w:color="auto"/>
              <w:right w:val="nil"/>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2894"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xml:space="preserve">Заклад </w:t>
            </w:r>
            <w:proofErr w:type="spellStart"/>
            <w:r w:rsidRPr="006121F7">
              <w:rPr>
                <w:rFonts w:ascii="Times New Roman" w:hAnsi="Times New Roman"/>
                <w:lang w:val="ru-RU" w:eastAsia="ru-RU"/>
              </w:rPr>
              <w:t>дошкільної</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освіти</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ясла</w:t>
            </w:r>
            <w:proofErr w:type="spellEnd"/>
            <w:r w:rsidRPr="006121F7">
              <w:rPr>
                <w:rFonts w:ascii="Times New Roman" w:hAnsi="Times New Roman"/>
                <w:lang w:val="ru-RU" w:eastAsia="ru-RU"/>
              </w:rPr>
              <w:t>-садок)   "</w:t>
            </w:r>
            <w:proofErr w:type="spellStart"/>
            <w:r w:rsidRPr="006121F7">
              <w:rPr>
                <w:rFonts w:ascii="Times New Roman" w:hAnsi="Times New Roman"/>
                <w:lang w:val="ru-RU" w:eastAsia="ru-RU"/>
              </w:rPr>
              <w:t>Пролісок"с</w:t>
            </w:r>
            <w:proofErr w:type="spellEnd"/>
            <w:r w:rsidRPr="006121F7">
              <w:rPr>
                <w:rFonts w:ascii="Times New Roman" w:hAnsi="Times New Roman"/>
                <w:lang w:val="ru-RU" w:eastAsia="ru-RU"/>
              </w:rPr>
              <w:t xml:space="preserve">. </w:t>
            </w:r>
            <w:proofErr w:type="spellStart"/>
            <w:r w:rsidRPr="006121F7">
              <w:rPr>
                <w:rFonts w:ascii="Times New Roman" w:hAnsi="Times New Roman"/>
                <w:lang w:val="ru-RU" w:eastAsia="ru-RU"/>
              </w:rPr>
              <w:t>Гетманівка</w:t>
            </w:r>
            <w:proofErr w:type="spellEnd"/>
          </w:p>
        </w:tc>
        <w:tc>
          <w:tcPr>
            <w:tcW w:w="2392" w:type="dxa"/>
            <w:tcBorders>
              <w:top w:val="nil"/>
              <w:left w:val="nil"/>
              <w:bottom w:val="single" w:sz="4" w:space="0" w:color="auto"/>
              <w:right w:val="single" w:sz="4" w:space="0" w:color="auto"/>
            </w:tcBorders>
            <w:shd w:val="clear" w:color="000000" w:fill="FFFFFF"/>
            <w:vAlign w:val="bottom"/>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1787" w:type="dxa"/>
            <w:tcBorders>
              <w:top w:val="nil"/>
              <w:left w:val="nil"/>
              <w:bottom w:val="single" w:sz="4" w:space="0" w:color="auto"/>
              <w:right w:val="single" w:sz="4" w:space="0" w:color="auto"/>
            </w:tcBorders>
            <w:shd w:val="clear" w:color="000000" w:fill="FFFFFF"/>
            <w:vAlign w:val="bottom"/>
            <w:hideMark/>
          </w:tcPr>
          <w:p w:rsidR="006121F7" w:rsidRPr="006121F7" w:rsidRDefault="006121F7" w:rsidP="006121F7">
            <w:pPr>
              <w:spacing w:after="0" w:line="240" w:lineRule="auto"/>
              <w:rPr>
                <w:rFonts w:ascii="Times New Roman" w:hAnsi="Times New Roman"/>
                <w:lang w:val="ru-RU" w:eastAsia="ru-RU"/>
              </w:rPr>
            </w:pPr>
            <w:r w:rsidRPr="006121F7">
              <w:rPr>
                <w:rFonts w:ascii="Times New Roman" w:hAnsi="Times New Roman"/>
                <w:lang w:val="ru-RU" w:eastAsia="ru-RU"/>
              </w:rPr>
              <w:t> </w:t>
            </w:r>
          </w:p>
        </w:tc>
        <w:tc>
          <w:tcPr>
            <w:tcW w:w="1430"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994" w:type="dxa"/>
            <w:tcBorders>
              <w:top w:val="nil"/>
              <w:left w:val="nil"/>
              <w:bottom w:val="single" w:sz="4" w:space="0" w:color="auto"/>
              <w:right w:val="single" w:sz="4" w:space="0" w:color="auto"/>
            </w:tcBorders>
            <w:shd w:val="clear" w:color="000000" w:fill="FFFFFF"/>
            <w:vAlign w:val="bottom"/>
            <w:hideMark/>
          </w:tcPr>
          <w:p w:rsidR="006121F7" w:rsidRPr="006121F7" w:rsidRDefault="006121F7" w:rsidP="006121F7">
            <w:pPr>
              <w:spacing w:after="0" w:line="240" w:lineRule="auto"/>
              <w:rPr>
                <w:rFonts w:ascii="Times New Roman" w:hAnsi="Times New Roman"/>
                <w:b/>
                <w:bCs/>
                <w:lang w:val="ru-RU" w:eastAsia="ru-RU"/>
              </w:rPr>
            </w:pPr>
            <w:proofErr w:type="spellStart"/>
            <w:r w:rsidRPr="006121F7">
              <w:rPr>
                <w:rFonts w:ascii="Times New Roman" w:hAnsi="Times New Roman"/>
                <w:b/>
                <w:bCs/>
                <w:lang w:val="ru-RU" w:eastAsia="ru-RU"/>
              </w:rPr>
              <w:t>Косметичний</w:t>
            </w:r>
            <w:proofErr w:type="spellEnd"/>
            <w:r w:rsidRPr="006121F7">
              <w:rPr>
                <w:rFonts w:ascii="Times New Roman" w:hAnsi="Times New Roman"/>
                <w:b/>
                <w:bCs/>
                <w:lang w:val="ru-RU" w:eastAsia="ru-RU"/>
              </w:rPr>
              <w:t xml:space="preserve"> ремонт  </w:t>
            </w:r>
          </w:p>
        </w:tc>
        <w:tc>
          <w:tcPr>
            <w:tcW w:w="96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048"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182" w:type="dxa"/>
            <w:tcBorders>
              <w:top w:val="nil"/>
              <w:left w:val="nil"/>
              <w:bottom w:val="single" w:sz="4" w:space="0" w:color="auto"/>
              <w:right w:val="single" w:sz="4"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526" w:type="dxa"/>
            <w:tcBorders>
              <w:top w:val="nil"/>
              <w:left w:val="nil"/>
              <w:bottom w:val="single" w:sz="4" w:space="0" w:color="auto"/>
              <w:right w:val="nil"/>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 </w:t>
            </w:r>
          </w:p>
        </w:tc>
        <w:tc>
          <w:tcPr>
            <w:tcW w:w="1034" w:type="dxa"/>
            <w:tcBorders>
              <w:top w:val="nil"/>
              <w:left w:val="single" w:sz="4" w:space="0" w:color="auto"/>
              <w:bottom w:val="single" w:sz="4" w:space="0" w:color="auto"/>
              <w:right w:val="single" w:sz="8" w:space="0" w:color="auto"/>
            </w:tcBorders>
            <w:shd w:val="clear" w:color="000000" w:fill="FFFFFF"/>
            <w:vAlign w:val="center"/>
            <w:hideMark/>
          </w:tcPr>
          <w:p w:rsidR="006121F7" w:rsidRPr="006121F7" w:rsidRDefault="006121F7" w:rsidP="006121F7">
            <w:pPr>
              <w:spacing w:after="0" w:line="240" w:lineRule="auto"/>
              <w:jc w:val="center"/>
              <w:rPr>
                <w:rFonts w:ascii="Times New Roman" w:hAnsi="Times New Roman"/>
                <w:lang w:val="ru-RU" w:eastAsia="ru-RU"/>
              </w:rPr>
            </w:pPr>
            <w:r w:rsidRPr="006121F7">
              <w:rPr>
                <w:rFonts w:ascii="Times New Roman" w:hAnsi="Times New Roman"/>
                <w:lang w:val="ru-RU" w:eastAsia="ru-RU"/>
              </w:rPr>
              <w:t>12,00</w:t>
            </w:r>
          </w:p>
        </w:tc>
      </w:tr>
    </w:tbl>
    <w:p w:rsidR="006121F7" w:rsidRDefault="006121F7" w:rsidP="00761F16">
      <w:pPr>
        <w:rPr>
          <w:rFonts w:ascii="Arial" w:hAnsi="Arial" w:cs="Arial"/>
          <w:sz w:val="24"/>
          <w:szCs w:val="24"/>
          <w:lang w:eastAsia="uk-UA"/>
        </w:rPr>
        <w:sectPr w:rsidR="006121F7" w:rsidSect="00285CB8">
          <w:pgSz w:w="16838" w:h="11906" w:orient="landscape"/>
          <w:pgMar w:top="851" w:right="567" w:bottom="426" w:left="425" w:header="709" w:footer="709" w:gutter="0"/>
          <w:cols w:space="708"/>
          <w:docGrid w:linePitch="360"/>
        </w:sectPr>
      </w:pPr>
    </w:p>
    <w:p w:rsidR="005D2D13" w:rsidRPr="00B370F4" w:rsidRDefault="005D2D13" w:rsidP="00761F16">
      <w:pPr>
        <w:rPr>
          <w:rFonts w:ascii="Arial" w:hAnsi="Arial" w:cs="Arial"/>
          <w:sz w:val="24"/>
          <w:szCs w:val="24"/>
          <w:lang w:eastAsia="uk-UA"/>
        </w:rPr>
      </w:pPr>
    </w:p>
    <w:sectPr w:rsidR="005D2D13" w:rsidRPr="00B370F4" w:rsidSect="00F77371">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iberation Sans">
    <w:altName w:val="Arial"/>
    <w:charset w:val="01"/>
    <w:family w:val="swiss"/>
    <w:pitch w:val="default"/>
    <w:sig w:usb0="00000000" w:usb1="00000000" w:usb2="00000000" w:usb3="00000000" w:csb0="00040001" w:csb1="00000000"/>
  </w:font>
  <w:font w:name="Droid Sans Fallback">
    <w:altName w:val="Malgun Gothic Semilight"/>
    <w:charset w:val="01"/>
    <w:family w:val="auto"/>
    <w:pitch w:val="default"/>
    <w:sig w:usb0="00000000" w:usb1="00000000" w:usb2="00000000" w:usb3="00000000" w:csb0="00040001" w:csb1="00000000"/>
  </w:font>
  <w:font w:name="FreeSans">
    <w:altName w:val="Times New Roman"/>
    <w:charset w:val="00"/>
    <w:family w:val="roman"/>
    <w:pitch w:val="default"/>
    <w:sig w:usb0="00000000" w:usb1="00000000" w:usb2="00000000" w:usb3="00000000" w:csb0="00040001" w:csb1="00000000"/>
  </w:font>
  <w:font w:name="Roboto">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518C"/>
    <w:multiLevelType w:val="hybridMultilevel"/>
    <w:tmpl w:val="16B6CABA"/>
    <w:lvl w:ilvl="0" w:tplc="66F09A4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B417BD"/>
    <w:multiLevelType w:val="hybridMultilevel"/>
    <w:tmpl w:val="501255BA"/>
    <w:lvl w:ilvl="0" w:tplc="C6F42366">
      <w:start w:val="2"/>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7A7B0B"/>
    <w:multiLevelType w:val="hybridMultilevel"/>
    <w:tmpl w:val="EDFA4E14"/>
    <w:lvl w:ilvl="0" w:tplc="CCF801C2">
      <w:start w:val="1"/>
      <w:numFmt w:val="decimal"/>
      <w:lvlText w:val="%1."/>
      <w:lvlJc w:val="left"/>
      <w:pPr>
        <w:tabs>
          <w:tab w:val="num" w:pos="720"/>
        </w:tabs>
        <w:ind w:left="720" w:hanging="360"/>
      </w:pPr>
      <w:rPr>
        <w:rFonts w:hint="default"/>
      </w:rPr>
    </w:lvl>
    <w:lvl w:ilvl="1" w:tplc="B30C5B76">
      <w:numFmt w:val="none"/>
      <w:lvlText w:val=""/>
      <w:lvlJc w:val="left"/>
      <w:pPr>
        <w:tabs>
          <w:tab w:val="num" w:pos="360"/>
        </w:tabs>
      </w:pPr>
    </w:lvl>
    <w:lvl w:ilvl="2" w:tplc="26027FA2">
      <w:numFmt w:val="none"/>
      <w:lvlText w:val=""/>
      <w:lvlJc w:val="left"/>
      <w:pPr>
        <w:tabs>
          <w:tab w:val="num" w:pos="360"/>
        </w:tabs>
      </w:pPr>
    </w:lvl>
    <w:lvl w:ilvl="3" w:tplc="D47E7B3A">
      <w:numFmt w:val="none"/>
      <w:lvlText w:val=""/>
      <w:lvlJc w:val="left"/>
      <w:pPr>
        <w:tabs>
          <w:tab w:val="num" w:pos="360"/>
        </w:tabs>
      </w:pPr>
    </w:lvl>
    <w:lvl w:ilvl="4" w:tplc="E4C0221E">
      <w:numFmt w:val="none"/>
      <w:lvlText w:val=""/>
      <w:lvlJc w:val="left"/>
      <w:pPr>
        <w:tabs>
          <w:tab w:val="num" w:pos="360"/>
        </w:tabs>
      </w:pPr>
    </w:lvl>
    <w:lvl w:ilvl="5" w:tplc="2808430A">
      <w:numFmt w:val="none"/>
      <w:lvlText w:val=""/>
      <w:lvlJc w:val="left"/>
      <w:pPr>
        <w:tabs>
          <w:tab w:val="num" w:pos="360"/>
        </w:tabs>
      </w:pPr>
    </w:lvl>
    <w:lvl w:ilvl="6" w:tplc="53F6822C">
      <w:numFmt w:val="none"/>
      <w:lvlText w:val=""/>
      <w:lvlJc w:val="left"/>
      <w:pPr>
        <w:tabs>
          <w:tab w:val="num" w:pos="360"/>
        </w:tabs>
      </w:pPr>
    </w:lvl>
    <w:lvl w:ilvl="7" w:tplc="5C8275D4">
      <w:numFmt w:val="none"/>
      <w:lvlText w:val=""/>
      <w:lvlJc w:val="left"/>
      <w:pPr>
        <w:tabs>
          <w:tab w:val="num" w:pos="360"/>
        </w:tabs>
      </w:pPr>
    </w:lvl>
    <w:lvl w:ilvl="8" w:tplc="DD46810A">
      <w:numFmt w:val="none"/>
      <w:lvlText w:val=""/>
      <w:lvlJc w:val="left"/>
      <w:pPr>
        <w:tabs>
          <w:tab w:val="num" w:pos="360"/>
        </w:tabs>
      </w:pPr>
    </w:lvl>
  </w:abstractNum>
  <w:abstractNum w:abstractNumId="3" w15:restartNumberingAfterBreak="0">
    <w:nsid w:val="200C11E3"/>
    <w:multiLevelType w:val="hybridMultilevel"/>
    <w:tmpl w:val="23607170"/>
    <w:lvl w:ilvl="0" w:tplc="A3EACDFE">
      <w:start w:val="3"/>
      <w:numFmt w:val="decimal"/>
      <w:lvlText w:val="%1."/>
      <w:lvlJc w:val="left"/>
      <w:pPr>
        <w:ind w:left="960" w:hanging="360"/>
      </w:pPr>
      <w:rPr>
        <w:rFonts w:cs="Times New Roman" w:hint="default"/>
      </w:rPr>
    </w:lvl>
    <w:lvl w:ilvl="1" w:tplc="04220019" w:tentative="1">
      <w:start w:val="1"/>
      <w:numFmt w:val="lowerLetter"/>
      <w:lvlText w:val="%2."/>
      <w:lvlJc w:val="left"/>
      <w:pPr>
        <w:ind w:left="1680" w:hanging="360"/>
      </w:pPr>
      <w:rPr>
        <w:rFonts w:cs="Times New Roman"/>
      </w:rPr>
    </w:lvl>
    <w:lvl w:ilvl="2" w:tplc="0422001B" w:tentative="1">
      <w:start w:val="1"/>
      <w:numFmt w:val="lowerRoman"/>
      <w:lvlText w:val="%3."/>
      <w:lvlJc w:val="right"/>
      <w:pPr>
        <w:ind w:left="2400" w:hanging="180"/>
      </w:pPr>
      <w:rPr>
        <w:rFonts w:cs="Times New Roman"/>
      </w:rPr>
    </w:lvl>
    <w:lvl w:ilvl="3" w:tplc="0422000F" w:tentative="1">
      <w:start w:val="1"/>
      <w:numFmt w:val="decimal"/>
      <w:lvlText w:val="%4."/>
      <w:lvlJc w:val="left"/>
      <w:pPr>
        <w:ind w:left="3120" w:hanging="360"/>
      </w:pPr>
      <w:rPr>
        <w:rFonts w:cs="Times New Roman"/>
      </w:rPr>
    </w:lvl>
    <w:lvl w:ilvl="4" w:tplc="04220019" w:tentative="1">
      <w:start w:val="1"/>
      <w:numFmt w:val="lowerLetter"/>
      <w:lvlText w:val="%5."/>
      <w:lvlJc w:val="left"/>
      <w:pPr>
        <w:ind w:left="3840" w:hanging="360"/>
      </w:pPr>
      <w:rPr>
        <w:rFonts w:cs="Times New Roman"/>
      </w:rPr>
    </w:lvl>
    <w:lvl w:ilvl="5" w:tplc="0422001B" w:tentative="1">
      <w:start w:val="1"/>
      <w:numFmt w:val="lowerRoman"/>
      <w:lvlText w:val="%6."/>
      <w:lvlJc w:val="right"/>
      <w:pPr>
        <w:ind w:left="4560" w:hanging="180"/>
      </w:pPr>
      <w:rPr>
        <w:rFonts w:cs="Times New Roman"/>
      </w:rPr>
    </w:lvl>
    <w:lvl w:ilvl="6" w:tplc="0422000F" w:tentative="1">
      <w:start w:val="1"/>
      <w:numFmt w:val="decimal"/>
      <w:lvlText w:val="%7."/>
      <w:lvlJc w:val="left"/>
      <w:pPr>
        <w:ind w:left="5280" w:hanging="360"/>
      </w:pPr>
      <w:rPr>
        <w:rFonts w:cs="Times New Roman"/>
      </w:rPr>
    </w:lvl>
    <w:lvl w:ilvl="7" w:tplc="04220019" w:tentative="1">
      <w:start w:val="1"/>
      <w:numFmt w:val="lowerLetter"/>
      <w:lvlText w:val="%8."/>
      <w:lvlJc w:val="left"/>
      <w:pPr>
        <w:ind w:left="6000" w:hanging="360"/>
      </w:pPr>
      <w:rPr>
        <w:rFonts w:cs="Times New Roman"/>
      </w:rPr>
    </w:lvl>
    <w:lvl w:ilvl="8" w:tplc="0422001B" w:tentative="1">
      <w:start w:val="1"/>
      <w:numFmt w:val="lowerRoman"/>
      <w:lvlText w:val="%9."/>
      <w:lvlJc w:val="right"/>
      <w:pPr>
        <w:ind w:left="6720" w:hanging="180"/>
      </w:pPr>
      <w:rPr>
        <w:rFonts w:cs="Times New Roman"/>
      </w:rPr>
    </w:lvl>
  </w:abstractNum>
  <w:abstractNum w:abstractNumId="4" w15:restartNumberingAfterBreak="0">
    <w:nsid w:val="2E886224"/>
    <w:multiLevelType w:val="multilevel"/>
    <w:tmpl w:val="717E8F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B4442A"/>
    <w:multiLevelType w:val="multilevel"/>
    <w:tmpl w:val="B68CA42C"/>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4FC170CA"/>
    <w:multiLevelType w:val="hybridMultilevel"/>
    <w:tmpl w:val="9F3C5A2A"/>
    <w:lvl w:ilvl="0" w:tplc="AC5A7764">
      <w:numFmt w:val="bullet"/>
      <w:lvlText w:val="-"/>
      <w:lvlJc w:val="left"/>
      <w:pPr>
        <w:ind w:left="252" w:hanging="360"/>
      </w:pPr>
      <w:rPr>
        <w:rFonts w:ascii="Times New Roman" w:eastAsia="Times New Roman" w:hAnsi="Times New Roman" w:hint="default"/>
      </w:rPr>
    </w:lvl>
    <w:lvl w:ilvl="1" w:tplc="04220003" w:tentative="1">
      <w:start w:val="1"/>
      <w:numFmt w:val="bullet"/>
      <w:lvlText w:val="o"/>
      <w:lvlJc w:val="left"/>
      <w:pPr>
        <w:ind w:left="972" w:hanging="360"/>
      </w:pPr>
      <w:rPr>
        <w:rFonts w:ascii="Courier New" w:hAnsi="Courier New" w:hint="default"/>
      </w:rPr>
    </w:lvl>
    <w:lvl w:ilvl="2" w:tplc="04220005" w:tentative="1">
      <w:start w:val="1"/>
      <w:numFmt w:val="bullet"/>
      <w:lvlText w:val=""/>
      <w:lvlJc w:val="left"/>
      <w:pPr>
        <w:ind w:left="1692" w:hanging="360"/>
      </w:pPr>
      <w:rPr>
        <w:rFonts w:ascii="Wingdings" w:hAnsi="Wingdings" w:hint="default"/>
      </w:rPr>
    </w:lvl>
    <w:lvl w:ilvl="3" w:tplc="04220001" w:tentative="1">
      <w:start w:val="1"/>
      <w:numFmt w:val="bullet"/>
      <w:lvlText w:val=""/>
      <w:lvlJc w:val="left"/>
      <w:pPr>
        <w:ind w:left="2412" w:hanging="360"/>
      </w:pPr>
      <w:rPr>
        <w:rFonts w:ascii="Symbol" w:hAnsi="Symbol" w:hint="default"/>
      </w:rPr>
    </w:lvl>
    <w:lvl w:ilvl="4" w:tplc="04220003" w:tentative="1">
      <w:start w:val="1"/>
      <w:numFmt w:val="bullet"/>
      <w:lvlText w:val="o"/>
      <w:lvlJc w:val="left"/>
      <w:pPr>
        <w:ind w:left="3132" w:hanging="360"/>
      </w:pPr>
      <w:rPr>
        <w:rFonts w:ascii="Courier New" w:hAnsi="Courier New" w:hint="default"/>
      </w:rPr>
    </w:lvl>
    <w:lvl w:ilvl="5" w:tplc="04220005" w:tentative="1">
      <w:start w:val="1"/>
      <w:numFmt w:val="bullet"/>
      <w:lvlText w:val=""/>
      <w:lvlJc w:val="left"/>
      <w:pPr>
        <w:ind w:left="3852" w:hanging="360"/>
      </w:pPr>
      <w:rPr>
        <w:rFonts w:ascii="Wingdings" w:hAnsi="Wingdings" w:hint="default"/>
      </w:rPr>
    </w:lvl>
    <w:lvl w:ilvl="6" w:tplc="04220001" w:tentative="1">
      <w:start w:val="1"/>
      <w:numFmt w:val="bullet"/>
      <w:lvlText w:val=""/>
      <w:lvlJc w:val="left"/>
      <w:pPr>
        <w:ind w:left="4572" w:hanging="360"/>
      </w:pPr>
      <w:rPr>
        <w:rFonts w:ascii="Symbol" w:hAnsi="Symbol" w:hint="default"/>
      </w:rPr>
    </w:lvl>
    <w:lvl w:ilvl="7" w:tplc="04220003" w:tentative="1">
      <w:start w:val="1"/>
      <w:numFmt w:val="bullet"/>
      <w:lvlText w:val="o"/>
      <w:lvlJc w:val="left"/>
      <w:pPr>
        <w:ind w:left="5292" w:hanging="360"/>
      </w:pPr>
      <w:rPr>
        <w:rFonts w:ascii="Courier New" w:hAnsi="Courier New" w:hint="default"/>
      </w:rPr>
    </w:lvl>
    <w:lvl w:ilvl="8" w:tplc="04220005" w:tentative="1">
      <w:start w:val="1"/>
      <w:numFmt w:val="bullet"/>
      <w:lvlText w:val=""/>
      <w:lvlJc w:val="left"/>
      <w:pPr>
        <w:ind w:left="6012" w:hanging="360"/>
      </w:pPr>
      <w:rPr>
        <w:rFonts w:ascii="Wingdings" w:hAnsi="Wingdings" w:hint="default"/>
      </w:rPr>
    </w:lvl>
  </w:abstractNum>
  <w:abstractNum w:abstractNumId="7" w15:restartNumberingAfterBreak="0">
    <w:nsid w:val="58CD670F"/>
    <w:multiLevelType w:val="hybridMultilevel"/>
    <w:tmpl w:val="2702ECF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64E73603"/>
    <w:multiLevelType w:val="hybridMultilevel"/>
    <w:tmpl w:val="CA5A5F40"/>
    <w:lvl w:ilvl="0" w:tplc="94DE8A1C">
      <w:start w:val="3"/>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691F26AD"/>
    <w:multiLevelType w:val="multilevel"/>
    <w:tmpl w:val="DEA84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06A63EC"/>
    <w:multiLevelType w:val="hybridMultilevel"/>
    <w:tmpl w:val="27148758"/>
    <w:lvl w:ilvl="0" w:tplc="6C36D5E4">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1" w15:restartNumberingAfterBreak="0">
    <w:nsid w:val="77E4322C"/>
    <w:multiLevelType w:val="hybridMultilevel"/>
    <w:tmpl w:val="A5F2BE8E"/>
    <w:lvl w:ilvl="0" w:tplc="4608033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E350CB"/>
    <w:multiLevelType w:val="hybridMultilevel"/>
    <w:tmpl w:val="81D8B524"/>
    <w:lvl w:ilvl="0" w:tplc="7630946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11"/>
  </w:num>
  <w:num w:numId="3">
    <w:abstractNumId w:val="6"/>
  </w:num>
  <w:num w:numId="4">
    <w:abstractNumId w:val="5"/>
  </w:num>
  <w:num w:numId="5">
    <w:abstractNumId w:val="9"/>
  </w:num>
  <w:num w:numId="6">
    <w:abstractNumId w:val="4"/>
  </w:num>
  <w:num w:numId="7">
    <w:abstractNumId w:val="2"/>
  </w:num>
  <w:num w:numId="8">
    <w:abstractNumId w:val="7"/>
  </w:num>
  <w:num w:numId="9">
    <w:abstractNumId w:val="8"/>
  </w:num>
  <w:num w:numId="10">
    <w:abstractNumId w:val="10"/>
  </w:num>
  <w:num w:numId="11">
    <w:abstractNumId w:val="1"/>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72D3"/>
    <w:rsid w:val="00003158"/>
    <w:rsid w:val="00045E3C"/>
    <w:rsid w:val="00061B7A"/>
    <w:rsid w:val="000A31A8"/>
    <w:rsid w:val="000F5CCD"/>
    <w:rsid w:val="000F640D"/>
    <w:rsid w:val="00184AF8"/>
    <w:rsid w:val="001B63F7"/>
    <w:rsid w:val="001B7860"/>
    <w:rsid w:val="001D346F"/>
    <w:rsid w:val="00202F56"/>
    <w:rsid w:val="00285CB8"/>
    <w:rsid w:val="002A674B"/>
    <w:rsid w:val="002B1B49"/>
    <w:rsid w:val="002F484C"/>
    <w:rsid w:val="003A3CAA"/>
    <w:rsid w:val="00401E2B"/>
    <w:rsid w:val="004203E3"/>
    <w:rsid w:val="00485044"/>
    <w:rsid w:val="004A78BD"/>
    <w:rsid w:val="004D48F7"/>
    <w:rsid w:val="004D5900"/>
    <w:rsid w:val="005718B0"/>
    <w:rsid w:val="005D2D13"/>
    <w:rsid w:val="005F49F7"/>
    <w:rsid w:val="006121F7"/>
    <w:rsid w:val="0061263C"/>
    <w:rsid w:val="00621DE9"/>
    <w:rsid w:val="00626046"/>
    <w:rsid w:val="0063377D"/>
    <w:rsid w:val="00641E39"/>
    <w:rsid w:val="006813FD"/>
    <w:rsid w:val="00684724"/>
    <w:rsid w:val="006A560A"/>
    <w:rsid w:val="006B3408"/>
    <w:rsid w:val="00761F16"/>
    <w:rsid w:val="00794A5B"/>
    <w:rsid w:val="00797DFA"/>
    <w:rsid w:val="007C37D2"/>
    <w:rsid w:val="007D2F5E"/>
    <w:rsid w:val="007D40F9"/>
    <w:rsid w:val="007E3DC2"/>
    <w:rsid w:val="008E2770"/>
    <w:rsid w:val="00954A6D"/>
    <w:rsid w:val="00984CA2"/>
    <w:rsid w:val="009E30A9"/>
    <w:rsid w:val="00A12F27"/>
    <w:rsid w:val="00A159C3"/>
    <w:rsid w:val="00A549CB"/>
    <w:rsid w:val="00A75ED8"/>
    <w:rsid w:val="00A83B12"/>
    <w:rsid w:val="00AC10A8"/>
    <w:rsid w:val="00B13268"/>
    <w:rsid w:val="00B37884"/>
    <w:rsid w:val="00B41DD8"/>
    <w:rsid w:val="00B81556"/>
    <w:rsid w:val="00BA72CE"/>
    <w:rsid w:val="00BD5CA7"/>
    <w:rsid w:val="00BE64AE"/>
    <w:rsid w:val="00C25D39"/>
    <w:rsid w:val="00C8156E"/>
    <w:rsid w:val="00C87F90"/>
    <w:rsid w:val="00C913F3"/>
    <w:rsid w:val="00CB3E95"/>
    <w:rsid w:val="00CC27B7"/>
    <w:rsid w:val="00CD23AF"/>
    <w:rsid w:val="00CF4AC8"/>
    <w:rsid w:val="00D407EC"/>
    <w:rsid w:val="00D54326"/>
    <w:rsid w:val="00D5667E"/>
    <w:rsid w:val="00D90F12"/>
    <w:rsid w:val="00DE433B"/>
    <w:rsid w:val="00E0493E"/>
    <w:rsid w:val="00E23138"/>
    <w:rsid w:val="00E33F71"/>
    <w:rsid w:val="00E826FE"/>
    <w:rsid w:val="00F04326"/>
    <w:rsid w:val="00F2205C"/>
    <w:rsid w:val="00F45F5C"/>
    <w:rsid w:val="00F572D3"/>
    <w:rsid w:val="00F77371"/>
    <w:rsid w:val="00F84074"/>
    <w:rsid w:val="00F857B3"/>
    <w:rsid w:val="00FA21D7"/>
    <w:rsid w:val="00FB74BD"/>
    <w:rsid w:val="00FD66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9F2250E"/>
  <w15:docId w15:val="{CDD334EA-AA1B-4865-B77C-5A3327CC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F27"/>
    <w:pPr>
      <w:spacing w:after="200" w:line="276" w:lineRule="auto"/>
    </w:pPr>
    <w:rPr>
      <w:rFonts w:ascii="Calibri" w:hAnsi="Calibri"/>
      <w:sz w:val="22"/>
      <w:szCs w:val="22"/>
      <w:lang w:val="uk-UA" w:eastAsia="en-US"/>
    </w:rPr>
  </w:style>
  <w:style w:type="paragraph" w:styleId="1">
    <w:name w:val="heading 1"/>
    <w:basedOn w:val="a"/>
    <w:next w:val="a"/>
    <w:link w:val="10"/>
    <w:qFormat/>
    <w:locked/>
    <w:rsid w:val="00C913F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13268"/>
    <w:pPr>
      <w:ind w:left="720"/>
      <w:contextualSpacing/>
    </w:pPr>
  </w:style>
  <w:style w:type="paragraph" w:styleId="a4">
    <w:name w:val="Balloon Text"/>
    <w:basedOn w:val="a"/>
    <w:link w:val="a5"/>
    <w:uiPriority w:val="99"/>
    <w:semiHidden/>
    <w:rsid w:val="00B13268"/>
    <w:pPr>
      <w:spacing w:after="0" w:line="240" w:lineRule="auto"/>
    </w:pPr>
    <w:rPr>
      <w:rFonts w:ascii="Tahoma" w:hAnsi="Tahoma"/>
      <w:sz w:val="16"/>
      <w:szCs w:val="16"/>
      <w:lang w:val="ru-RU" w:eastAsia="ru-RU"/>
    </w:rPr>
  </w:style>
  <w:style w:type="character" w:customStyle="1" w:styleId="a5">
    <w:name w:val="Текст выноски Знак"/>
    <w:link w:val="a4"/>
    <w:uiPriority w:val="99"/>
    <w:semiHidden/>
    <w:locked/>
    <w:rsid w:val="00B13268"/>
    <w:rPr>
      <w:rFonts w:ascii="Tahoma" w:hAnsi="Tahoma" w:cs="Times New Roman"/>
      <w:sz w:val="16"/>
    </w:rPr>
  </w:style>
  <w:style w:type="paragraph" w:styleId="a6">
    <w:name w:val="Normal (Web)"/>
    <w:basedOn w:val="a"/>
    <w:uiPriority w:val="99"/>
    <w:semiHidden/>
    <w:unhideWhenUsed/>
    <w:rsid w:val="00CB3E95"/>
    <w:rPr>
      <w:rFonts w:ascii="Times New Roman" w:hAnsi="Times New Roman"/>
      <w:sz w:val="24"/>
      <w:szCs w:val="24"/>
    </w:rPr>
  </w:style>
  <w:style w:type="paragraph" w:styleId="a7">
    <w:name w:val="No Spacing"/>
    <w:uiPriority w:val="1"/>
    <w:qFormat/>
    <w:rsid w:val="00CB3E95"/>
    <w:rPr>
      <w:rFonts w:ascii="Calibri" w:eastAsia="Calibri" w:hAnsi="Calibri"/>
      <w:sz w:val="22"/>
      <w:szCs w:val="22"/>
      <w:lang w:eastAsia="en-US"/>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w:basedOn w:val="a"/>
    <w:rsid w:val="00D5667E"/>
    <w:pPr>
      <w:spacing w:after="0" w:line="240" w:lineRule="auto"/>
    </w:pPr>
    <w:rPr>
      <w:rFonts w:ascii="Verdana" w:hAnsi="Verdana"/>
      <w:sz w:val="20"/>
      <w:szCs w:val="20"/>
      <w:lang w:val="en-US"/>
    </w:rPr>
  </w:style>
  <w:style w:type="paragraph" w:customStyle="1" w:styleId="12">
    <w:name w:val="Без интервала1"/>
    <w:rsid w:val="00D5667E"/>
    <w:pPr>
      <w:suppressAutoHyphens/>
    </w:pPr>
    <w:rPr>
      <w:rFonts w:ascii="Calibri" w:hAnsi="Calibri" w:cs="Calibri"/>
      <w:sz w:val="22"/>
      <w:szCs w:val="22"/>
      <w:lang w:eastAsia="zh-CN"/>
    </w:rPr>
  </w:style>
  <w:style w:type="paragraph" w:styleId="a8">
    <w:name w:val="Title"/>
    <w:basedOn w:val="a"/>
    <w:next w:val="a"/>
    <w:link w:val="a9"/>
    <w:qFormat/>
    <w:locked/>
    <w:rsid w:val="00C913F3"/>
    <w:pPr>
      <w:spacing w:before="240" w:after="60"/>
      <w:jc w:val="center"/>
      <w:outlineLvl w:val="0"/>
    </w:pPr>
    <w:rPr>
      <w:rFonts w:ascii="Cambria" w:hAnsi="Cambria"/>
      <w:b/>
      <w:bCs/>
      <w:kern w:val="28"/>
      <w:sz w:val="32"/>
      <w:szCs w:val="32"/>
    </w:rPr>
  </w:style>
  <w:style w:type="character" w:customStyle="1" w:styleId="a9">
    <w:name w:val="Заголовок Знак"/>
    <w:link w:val="a8"/>
    <w:rsid w:val="00C913F3"/>
    <w:rPr>
      <w:rFonts w:ascii="Cambria" w:eastAsia="Times New Roman" w:hAnsi="Cambria" w:cs="Times New Roman"/>
      <w:b/>
      <w:bCs/>
      <w:kern w:val="28"/>
      <w:sz w:val="32"/>
      <w:szCs w:val="32"/>
      <w:lang w:val="uk-UA" w:eastAsia="en-US"/>
    </w:rPr>
  </w:style>
  <w:style w:type="character" w:customStyle="1" w:styleId="10">
    <w:name w:val="Заголовок 1 Знак"/>
    <w:link w:val="1"/>
    <w:rsid w:val="00C913F3"/>
    <w:rPr>
      <w:rFonts w:ascii="Cambria" w:eastAsia="Times New Roman" w:hAnsi="Cambria" w:cs="Times New Roman"/>
      <w:b/>
      <w:bCs/>
      <w:kern w:val="32"/>
      <w:sz w:val="32"/>
      <w:szCs w:val="32"/>
      <w:lang w:val="uk-UA" w:eastAsia="en-US"/>
    </w:rPr>
  </w:style>
  <w:style w:type="character" w:styleId="aa">
    <w:name w:val="Emphasis"/>
    <w:qFormat/>
    <w:locked/>
    <w:rsid w:val="00C913F3"/>
    <w:rPr>
      <w:i/>
      <w:iCs/>
    </w:rPr>
  </w:style>
  <w:style w:type="table" w:styleId="ab">
    <w:name w:val="Table Grid"/>
    <w:basedOn w:val="a1"/>
    <w:locked/>
    <w:rsid w:val="00C913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Indent"/>
    <w:basedOn w:val="a"/>
    <w:link w:val="ad"/>
    <w:rsid w:val="00984CA2"/>
    <w:pPr>
      <w:spacing w:after="120" w:line="240" w:lineRule="auto"/>
      <w:ind w:left="283"/>
    </w:pPr>
    <w:rPr>
      <w:rFonts w:ascii="Times New Roman" w:hAnsi="Times New Roman"/>
      <w:sz w:val="20"/>
      <w:szCs w:val="20"/>
      <w:lang w:val="ru-RU" w:eastAsia="ru-RU"/>
    </w:rPr>
  </w:style>
  <w:style w:type="character" w:customStyle="1" w:styleId="ad">
    <w:name w:val="Основной текст с отступом Знак"/>
    <w:basedOn w:val="a0"/>
    <w:link w:val="ac"/>
    <w:rsid w:val="00984CA2"/>
  </w:style>
  <w:style w:type="paragraph" w:customStyle="1" w:styleId="13">
    <w:name w:val="Заголовок1"/>
    <w:basedOn w:val="a"/>
    <w:next w:val="ae"/>
    <w:rsid w:val="00984CA2"/>
    <w:pPr>
      <w:keepNext/>
      <w:widowControl w:val="0"/>
      <w:snapToGrid w:val="0"/>
      <w:spacing w:before="240" w:after="120" w:line="240" w:lineRule="auto"/>
    </w:pPr>
    <w:rPr>
      <w:rFonts w:ascii="Liberation Sans" w:eastAsia="Droid Sans Fallback" w:hAnsi="Liberation Sans" w:cs="FreeSans"/>
      <w:kern w:val="1"/>
      <w:sz w:val="28"/>
      <w:szCs w:val="28"/>
      <w:lang w:val="en-US" w:eastAsia="zh-CN" w:bidi="hi-IN"/>
    </w:rPr>
  </w:style>
  <w:style w:type="paragraph" w:styleId="ae">
    <w:name w:val="Body Text"/>
    <w:basedOn w:val="a"/>
    <w:link w:val="af"/>
    <w:uiPriority w:val="99"/>
    <w:semiHidden/>
    <w:unhideWhenUsed/>
    <w:rsid w:val="00984CA2"/>
    <w:pPr>
      <w:spacing w:after="120"/>
    </w:pPr>
  </w:style>
  <w:style w:type="character" w:customStyle="1" w:styleId="af">
    <w:name w:val="Основной текст Знак"/>
    <w:link w:val="ae"/>
    <w:uiPriority w:val="99"/>
    <w:semiHidden/>
    <w:rsid w:val="00984CA2"/>
    <w:rPr>
      <w:rFonts w:ascii="Calibri" w:hAnsi="Calibri"/>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656707">
      <w:bodyDiv w:val="1"/>
      <w:marLeft w:val="0"/>
      <w:marRight w:val="0"/>
      <w:marTop w:val="0"/>
      <w:marBottom w:val="0"/>
      <w:divBdr>
        <w:top w:val="none" w:sz="0" w:space="0" w:color="auto"/>
        <w:left w:val="none" w:sz="0" w:space="0" w:color="auto"/>
        <w:bottom w:val="none" w:sz="0" w:space="0" w:color="auto"/>
        <w:right w:val="none" w:sz="0" w:space="0" w:color="auto"/>
      </w:divBdr>
    </w:div>
    <w:div w:id="326174495">
      <w:bodyDiv w:val="1"/>
      <w:marLeft w:val="0"/>
      <w:marRight w:val="0"/>
      <w:marTop w:val="0"/>
      <w:marBottom w:val="0"/>
      <w:divBdr>
        <w:top w:val="none" w:sz="0" w:space="0" w:color="auto"/>
        <w:left w:val="none" w:sz="0" w:space="0" w:color="auto"/>
        <w:bottom w:val="none" w:sz="0" w:space="0" w:color="auto"/>
        <w:right w:val="none" w:sz="0" w:space="0" w:color="auto"/>
      </w:divBdr>
    </w:div>
    <w:div w:id="446966860">
      <w:bodyDiv w:val="1"/>
      <w:marLeft w:val="0"/>
      <w:marRight w:val="0"/>
      <w:marTop w:val="0"/>
      <w:marBottom w:val="0"/>
      <w:divBdr>
        <w:top w:val="none" w:sz="0" w:space="0" w:color="auto"/>
        <w:left w:val="none" w:sz="0" w:space="0" w:color="auto"/>
        <w:bottom w:val="none" w:sz="0" w:space="0" w:color="auto"/>
        <w:right w:val="none" w:sz="0" w:space="0" w:color="auto"/>
      </w:divBdr>
    </w:div>
    <w:div w:id="789977481">
      <w:bodyDiv w:val="1"/>
      <w:marLeft w:val="0"/>
      <w:marRight w:val="0"/>
      <w:marTop w:val="0"/>
      <w:marBottom w:val="0"/>
      <w:divBdr>
        <w:top w:val="none" w:sz="0" w:space="0" w:color="auto"/>
        <w:left w:val="none" w:sz="0" w:space="0" w:color="auto"/>
        <w:bottom w:val="none" w:sz="0" w:space="0" w:color="auto"/>
        <w:right w:val="none" w:sz="0" w:space="0" w:color="auto"/>
      </w:divBdr>
    </w:div>
    <w:div w:id="819074669">
      <w:bodyDiv w:val="1"/>
      <w:marLeft w:val="0"/>
      <w:marRight w:val="0"/>
      <w:marTop w:val="0"/>
      <w:marBottom w:val="0"/>
      <w:divBdr>
        <w:top w:val="none" w:sz="0" w:space="0" w:color="auto"/>
        <w:left w:val="none" w:sz="0" w:space="0" w:color="auto"/>
        <w:bottom w:val="none" w:sz="0" w:space="0" w:color="auto"/>
        <w:right w:val="none" w:sz="0" w:space="0" w:color="auto"/>
      </w:divBdr>
    </w:div>
    <w:div w:id="1102147577">
      <w:bodyDiv w:val="1"/>
      <w:marLeft w:val="0"/>
      <w:marRight w:val="0"/>
      <w:marTop w:val="0"/>
      <w:marBottom w:val="0"/>
      <w:divBdr>
        <w:top w:val="none" w:sz="0" w:space="0" w:color="auto"/>
        <w:left w:val="none" w:sz="0" w:space="0" w:color="auto"/>
        <w:bottom w:val="none" w:sz="0" w:space="0" w:color="auto"/>
        <w:right w:val="none" w:sz="0" w:space="0" w:color="auto"/>
      </w:divBdr>
    </w:div>
    <w:div w:id="159770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792</TotalTime>
  <Pages>9</Pages>
  <Words>1741</Words>
  <Characters>9925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Архитектор</cp:lastModifiedBy>
  <cp:revision>55</cp:revision>
  <cp:lastPrinted>2021-08-09T11:30:00Z</cp:lastPrinted>
  <dcterms:created xsi:type="dcterms:W3CDTF">2016-06-21T12:32:00Z</dcterms:created>
  <dcterms:modified xsi:type="dcterms:W3CDTF">2021-08-10T06:34:00Z</dcterms:modified>
</cp:coreProperties>
</file>